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64BB" w14:textId="77777777" w:rsidR="00FC7C9D" w:rsidRDefault="00FC7C9D">
      <w:pPr>
        <w:pStyle w:val="BodyText"/>
        <w:rPr>
          <w:sz w:val="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7475D5AF" w14:textId="77777777">
        <w:trPr>
          <w:trHeight w:val="508"/>
        </w:trPr>
        <w:tc>
          <w:tcPr>
            <w:tcW w:w="1637" w:type="dxa"/>
          </w:tcPr>
          <w:p w14:paraId="42FC5018" w14:textId="77777777" w:rsidR="00FC7C9D" w:rsidRDefault="00000000">
            <w:pPr>
              <w:pStyle w:val="TableParagraph"/>
              <w:spacing w:line="254" w:lineRule="exact"/>
              <w:ind w:left="105" w:right="565"/>
              <w:rPr>
                <w:b/>
              </w:rPr>
            </w:pPr>
            <w:r>
              <w:rPr>
                <w:b/>
                <w:spacing w:val="-2"/>
              </w:rPr>
              <w:t xml:space="preserve">Наставна </w:t>
            </w:r>
            <w:r>
              <w:rPr>
                <w:b/>
                <w:spacing w:val="-4"/>
              </w:rPr>
              <w:t>тема</w:t>
            </w:r>
          </w:p>
        </w:tc>
        <w:tc>
          <w:tcPr>
            <w:tcW w:w="2660" w:type="dxa"/>
          </w:tcPr>
          <w:p w14:paraId="649993B7" w14:textId="77777777" w:rsidR="00FC7C9D" w:rsidRDefault="0000000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7" w:type="dxa"/>
          </w:tcPr>
          <w:p w14:paraId="72C4BC01" w14:textId="77777777" w:rsidR="00FC7C9D" w:rsidRDefault="0000000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</w:tcPr>
          <w:p w14:paraId="006D5B1E" w14:textId="77777777" w:rsidR="00FC7C9D" w:rsidRDefault="00000000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1" w:type="dxa"/>
          </w:tcPr>
          <w:p w14:paraId="7E4D3EF9" w14:textId="77777777" w:rsidR="00FC7C9D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7C9D" w14:paraId="740E72C9" w14:textId="77777777">
        <w:trPr>
          <w:trHeight w:val="7336"/>
        </w:trPr>
        <w:tc>
          <w:tcPr>
            <w:tcW w:w="1637" w:type="dxa"/>
          </w:tcPr>
          <w:p w14:paraId="67939049" w14:textId="77777777" w:rsidR="00FC7C9D" w:rsidRDefault="00000000">
            <w:pPr>
              <w:pStyle w:val="TableParagraph"/>
              <w:spacing w:before="3" w:line="237" w:lineRule="auto"/>
              <w:ind w:left="105" w:right="719"/>
              <w:rPr>
                <w:b/>
              </w:rPr>
            </w:pPr>
            <w:r>
              <w:rPr>
                <w:b/>
              </w:rPr>
              <w:t>Човек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музика</w:t>
            </w:r>
          </w:p>
        </w:tc>
        <w:tc>
          <w:tcPr>
            <w:tcW w:w="2660" w:type="dxa"/>
          </w:tcPr>
          <w:p w14:paraId="23132826" w14:textId="77777777" w:rsidR="00FC7C9D" w:rsidRDefault="00000000">
            <w:pPr>
              <w:pStyle w:val="TableParagraph"/>
              <w:tabs>
                <w:tab w:val="left" w:pos="1871"/>
                <w:tab w:val="left" w:pos="2134"/>
              </w:tabs>
              <w:ind w:right="93"/>
              <w:jc w:val="both"/>
            </w:pPr>
            <w:r>
              <w:t xml:space="preserve">Ученик је у стању да искаже своје мишљење о значају и улози музике у </w:t>
            </w:r>
            <w:r>
              <w:rPr>
                <w:spacing w:val="-2"/>
              </w:rPr>
              <w:t>животу</w:t>
            </w:r>
            <w:r>
              <w:tab/>
            </w:r>
            <w:r>
              <w:rPr>
                <w:spacing w:val="-2"/>
              </w:rPr>
              <w:t xml:space="preserve">човека, </w:t>
            </w:r>
            <w:r>
              <w:t xml:space="preserve">реконструише у сарадњи са другима начин </w:t>
            </w:r>
            <w:r>
              <w:rPr>
                <w:spacing w:val="-2"/>
              </w:rPr>
              <w:t>комуникације</w:t>
            </w:r>
            <w:r>
              <w:tab/>
            </w:r>
            <w:r>
              <w:tab/>
            </w:r>
            <w:r>
              <w:rPr>
                <w:spacing w:val="-4"/>
              </w:rPr>
              <w:t>кроз</w:t>
            </w:r>
          </w:p>
          <w:p w14:paraId="30F7F54D" w14:textId="05D6BD99" w:rsidR="00FC7C9D" w:rsidRDefault="00000000">
            <w:pPr>
              <w:pStyle w:val="TableParagraph"/>
              <w:tabs>
                <w:tab w:val="left" w:pos="877"/>
                <w:tab w:val="left" w:pos="1198"/>
                <w:tab w:val="left" w:pos="1270"/>
                <w:tab w:val="left" w:pos="1419"/>
                <w:tab w:val="left" w:pos="1674"/>
                <w:tab w:val="left" w:pos="1827"/>
                <w:tab w:val="left" w:pos="1865"/>
                <w:tab w:val="left" w:pos="1923"/>
                <w:tab w:val="left" w:pos="2021"/>
                <w:tab w:val="left" w:pos="2321"/>
              </w:tabs>
              <w:ind w:right="90"/>
            </w:pPr>
            <w:r>
              <w:rPr>
                <w:spacing w:val="-2"/>
              </w:rPr>
              <w:t>музику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смислу ритуалног</w:t>
            </w:r>
            <w:r>
              <w:tab/>
            </w:r>
            <w:r>
              <w:tab/>
              <w:t>понашања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пантеизма.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Познаје детаљније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карактеристике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1"/>
              </w:rPr>
              <w:t xml:space="preserve"> </w:t>
            </w:r>
            <w:r>
              <w:t>музике античких</w:t>
            </w:r>
            <w:r>
              <w:rPr>
                <w:spacing w:val="-5"/>
              </w:rPr>
              <w:t xml:space="preserve"> </w:t>
            </w:r>
            <w:r>
              <w:t>држава.</w:t>
            </w:r>
            <w:r>
              <w:rPr>
                <w:spacing w:val="-5"/>
              </w:rPr>
              <w:t xml:space="preserve"> </w:t>
            </w:r>
            <w:r>
              <w:t>Ученик уме</w:t>
            </w:r>
            <w:r>
              <w:rPr>
                <w:spacing w:val="80"/>
              </w:rPr>
              <w:t xml:space="preserve"> </w:t>
            </w:r>
            <w:r>
              <w:t>да</w:t>
            </w:r>
            <w:r>
              <w:rPr>
                <w:spacing w:val="80"/>
              </w:rPr>
              <w:t xml:space="preserve"> </w:t>
            </w:r>
            <w:r>
              <w:t>идентификује</w:t>
            </w:r>
            <w:r>
              <w:rPr>
                <w:spacing w:val="80"/>
              </w:rPr>
              <w:t xml:space="preserve"> </w:t>
            </w:r>
            <w:r>
              <w:t>и повеже</w:t>
            </w:r>
            <w:r>
              <w:rPr>
                <w:spacing w:val="31"/>
              </w:rPr>
              <w:t xml:space="preserve"> </w:t>
            </w:r>
            <w:r>
              <w:t>утицај</w:t>
            </w:r>
            <w:r>
              <w:rPr>
                <w:spacing w:val="29"/>
              </w:rPr>
              <w:t xml:space="preserve"> </w:t>
            </w:r>
            <w:r>
              <w:t xml:space="preserve">ритуалног </w:t>
            </w:r>
            <w:r>
              <w:rPr>
                <w:spacing w:val="-2"/>
              </w:rPr>
              <w:t>пoнашања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музици </w:t>
            </w:r>
            <w:r>
              <w:t>савременoг</w:t>
            </w:r>
            <w:r>
              <w:rPr>
                <w:spacing w:val="-14"/>
              </w:rPr>
              <w:t xml:space="preserve"> </w:t>
            </w:r>
            <w:r>
              <w:t>дoба</w:t>
            </w:r>
            <w:r>
              <w:rPr>
                <w:spacing w:val="-14"/>
              </w:rPr>
              <w:t xml:space="preserve"> </w:t>
            </w:r>
            <w:r>
              <w:t>(музички елементи,</w:t>
            </w:r>
            <w:r>
              <w:rPr>
                <w:spacing w:val="40"/>
              </w:rPr>
              <w:t xml:space="preserve"> </w:t>
            </w:r>
            <w:r>
              <w:t>наступ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 xml:space="preserve">сл.) </w:t>
            </w:r>
            <w:r>
              <w:rPr>
                <w:spacing w:val="-2"/>
              </w:rPr>
              <w:t>Пoзнаје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истoрију, </w:t>
            </w:r>
            <w:r>
              <w:t>инструменте,</w:t>
            </w:r>
            <w:r>
              <w:rPr>
                <w:spacing w:val="40"/>
              </w:rPr>
              <w:t xml:space="preserve"> </w:t>
            </w:r>
            <w:r>
              <w:t>лествице</w:t>
            </w:r>
            <w:r>
              <w:rPr>
                <w:spacing w:val="40"/>
              </w:rPr>
              <w:t xml:space="preserve"> </w:t>
            </w:r>
            <w:r>
              <w:t>и друге</w:t>
            </w:r>
            <w:r>
              <w:rPr>
                <w:spacing w:val="80"/>
              </w:rPr>
              <w:t xml:space="preserve"> </w:t>
            </w:r>
            <w:r>
              <w:t>значајне</w:t>
            </w:r>
            <w:r>
              <w:rPr>
                <w:spacing w:val="80"/>
              </w:rPr>
              <w:t xml:space="preserve"> </w:t>
            </w:r>
            <w:r>
              <w:t xml:space="preserve">пoдатке </w:t>
            </w:r>
            <w:r>
              <w:rPr>
                <w:spacing w:val="-2"/>
              </w:rPr>
              <w:t>везане</w:t>
            </w:r>
            <w:r>
              <w:tab/>
            </w:r>
            <w:r>
              <w:tab/>
            </w:r>
            <w:r>
              <w:rPr>
                <w:spacing w:val="-6"/>
              </w:rPr>
              <w:t>за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музику античких</w:t>
            </w:r>
            <w:r>
              <w:tab/>
            </w:r>
            <w:r>
              <w:tab/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цивилизација (Индија,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Кина, </w:t>
            </w:r>
            <w:r>
              <w:rPr>
                <w:spacing w:val="-2"/>
              </w:rPr>
              <w:t>Месопотамија,</w:t>
            </w:r>
            <w:r>
              <w:tab/>
            </w:r>
            <w:r>
              <w:tab/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Египат, Грчка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Рим)</w:t>
            </w:r>
            <w:r>
              <w:t>.</w:t>
            </w:r>
          </w:p>
        </w:tc>
        <w:tc>
          <w:tcPr>
            <w:tcW w:w="2017" w:type="dxa"/>
          </w:tcPr>
          <w:p w14:paraId="338A46FE" w14:textId="77777777" w:rsidR="00FC7C9D" w:rsidRDefault="00000000">
            <w:pPr>
              <w:pStyle w:val="TableParagraph"/>
              <w:tabs>
                <w:tab w:val="left" w:pos="547"/>
                <w:tab w:val="left" w:pos="1021"/>
                <w:tab w:val="left" w:pos="1376"/>
                <w:tab w:val="left" w:pos="1439"/>
                <w:tab w:val="left" w:pos="1718"/>
                <w:tab w:val="left" w:pos="1799"/>
              </w:tabs>
              <w:ind w:right="92"/>
            </w:pPr>
            <w:r>
              <w:t>Ученик</w:t>
            </w:r>
            <w:r>
              <w:rPr>
                <w:spacing w:val="23"/>
              </w:rPr>
              <w:t xml:space="preserve"> </w:t>
            </w:r>
            <w:r>
              <w:t>је у</w:t>
            </w:r>
            <w:r>
              <w:rPr>
                <w:spacing w:val="21"/>
              </w:rPr>
              <w:t xml:space="preserve"> </w:t>
            </w:r>
            <w:r>
              <w:t xml:space="preserve">стању </w:t>
            </w:r>
            <w:r>
              <w:rPr>
                <w:spacing w:val="-6"/>
              </w:rPr>
              <w:t>да</w:t>
            </w:r>
            <w:r>
              <w:tab/>
            </w:r>
            <w:r>
              <w:rPr>
                <w:spacing w:val="-2"/>
              </w:rPr>
              <w:t>искаже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своје </w:t>
            </w:r>
            <w:r>
              <w:rPr>
                <w:spacing w:val="-2"/>
              </w:rPr>
              <w:t>мишљење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5"/>
              </w:rPr>
              <w:t xml:space="preserve"> </w:t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значају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улози </w:t>
            </w:r>
            <w:r>
              <w:t>музике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 xml:space="preserve">животу </w:t>
            </w:r>
            <w:r>
              <w:rPr>
                <w:spacing w:val="-2"/>
              </w:rPr>
              <w:t>човека, реконструише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у </w:t>
            </w:r>
            <w:r>
              <w:rPr>
                <w:spacing w:val="-2"/>
              </w:rPr>
              <w:t>сарадњи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са</w:t>
            </w:r>
          </w:p>
          <w:p w14:paraId="5AD244B4" w14:textId="77777777" w:rsidR="00FC7C9D" w:rsidRDefault="00000000">
            <w:pPr>
              <w:pStyle w:val="TableParagraph"/>
              <w:tabs>
                <w:tab w:val="left" w:pos="1352"/>
                <w:tab w:val="left" w:pos="1794"/>
              </w:tabs>
              <w:ind w:right="91"/>
            </w:pPr>
            <w:r>
              <w:rPr>
                <w:spacing w:val="-2"/>
              </w:rPr>
              <w:t>другима</w:t>
            </w:r>
            <w:r>
              <w:tab/>
            </w:r>
            <w:r>
              <w:rPr>
                <w:spacing w:val="-4"/>
              </w:rPr>
              <w:t xml:space="preserve">начин </w:t>
            </w:r>
            <w:r>
              <w:t>комуникације</w:t>
            </w:r>
            <w:r>
              <w:rPr>
                <w:spacing w:val="-4"/>
              </w:rPr>
              <w:t xml:space="preserve"> </w:t>
            </w:r>
            <w:r>
              <w:t>кроз музику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 xml:space="preserve">смислу </w:t>
            </w:r>
            <w:r>
              <w:rPr>
                <w:spacing w:val="-2"/>
              </w:rPr>
              <w:t>ритуалног понашања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пантеизма.</w:t>
            </w:r>
            <w:r>
              <w:rPr>
                <w:spacing w:val="-14"/>
              </w:rPr>
              <w:t xml:space="preserve"> </w:t>
            </w:r>
            <w:r>
              <w:t xml:space="preserve">Познаје </w:t>
            </w:r>
            <w:r>
              <w:rPr>
                <w:spacing w:val="-2"/>
              </w:rPr>
              <w:t>детаљније карактеристике</w:t>
            </w:r>
          </w:p>
          <w:p w14:paraId="4FA2A3B4" w14:textId="77777777" w:rsidR="00FC7C9D" w:rsidRDefault="00000000">
            <w:pPr>
              <w:pStyle w:val="TableParagraph"/>
              <w:tabs>
                <w:tab w:val="left" w:pos="1031"/>
              </w:tabs>
              <w:ind w:right="91"/>
            </w:pPr>
            <w:r>
              <w:rPr>
                <w:spacing w:val="-2"/>
              </w:rPr>
              <w:t>музике</w:t>
            </w:r>
            <w:r>
              <w:tab/>
            </w:r>
            <w:r>
              <w:rPr>
                <w:spacing w:val="-2"/>
              </w:rPr>
              <w:t>античких држава.</w:t>
            </w:r>
          </w:p>
        </w:tc>
        <w:tc>
          <w:tcPr>
            <w:tcW w:w="1950" w:type="dxa"/>
          </w:tcPr>
          <w:p w14:paraId="46CE803F" w14:textId="77777777" w:rsidR="008B5CA3" w:rsidRDefault="00000000" w:rsidP="008B5CA3">
            <w:pPr>
              <w:pStyle w:val="TableParagraph"/>
              <w:ind w:right="134"/>
            </w:pPr>
            <w:r>
              <w:t xml:space="preserve">Ученик </w:t>
            </w:r>
            <w:r w:rsidR="008B5CA3">
              <w:t xml:space="preserve">зна </w:t>
            </w:r>
            <w:r w:rsidR="008B5CA3">
              <w:rPr>
                <w:spacing w:val="-2"/>
              </w:rPr>
              <w:t>основне карактеристике</w:t>
            </w:r>
          </w:p>
          <w:p w14:paraId="2D6F02F7" w14:textId="0091A225" w:rsidR="00FC7C9D" w:rsidRDefault="008B5CA3" w:rsidP="008B5CA3">
            <w:pPr>
              <w:pStyle w:val="TableParagraph"/>
              <w:ind w:right="134"/>
            </w:pPr>
            <w:r>
              <w:t>музике</w:t>
            </w:r>
            <w:r>
              <w:rPr>
                <w:spacing w:val="-14"/>
              </w:rPr>
              <w:t xml:space="preserve"> </w:t>
            </w:r>
            <w:r>
              <w:t xml:space="preserve">појединих </w:t>
            </w:r>
            <w:r>
              <w:rPr>
                <w:spacing w:val="-2"/>
              </w:rPr>
              <w:t>античких цивилизација</w:t>
            </w:r>
            <w:r>
              <w:rPr>
                <w:spacing w:val="-2"/>
                <w:lang w:val="sr-Cyrl-RS"/>
              </w:rPr>
              <w:t>,</w:t>
            </w:r>
            <w:r>
              <w:t xml:space="preserve"> </w:t>
            </w:r>
            <w:r w:rsidR="00000000">
              <w:t>зна да објасни како друштвени</w:t>
            </w:r>
            <w:r w:rsidR="00000000">
              <w:rPr>
                <w:spacing w:val="-6"/>
              </w:rPr>
              <w:t xml:space="preserve"> </w:t>
            </w:r>
            <w:r w:rsidR="00000000">
              <w:t>развој утиче</w:t>
            </w:r>
            <w:r w:rsidR="00000000">
              <w:rPr>
                <w:spacing w:val="-14"/>
              </w:rPr>
              <w:t xml:space="preserve"> </w:t>
            </w:r>
            <w:r w:rsidR="00000000">
              <w:t>на</w:t>
            </w:r>
            <w:r w:rsidR="00000000">
              <w:rPr>
                <w:spacing w:val="-9"/>
              </w:rPr>
              <w:t xml:space="preserve"> </w:t>
            </w:r>
            <w:r w:rsidR="00000000">
              <w:t>начине</w:t>
            </w:r>
            <w:r w:rsidR="00000000">
              <w:rPr>
                <w:spacing w:val="-14"/>
              </w:rPr>
              <w:t xml:space="preserve"> </w:t>
            </w:r>
            <w:r w:rsidR="00000000">
              <w:t xml:space="preserve">и облике музичког </w:t>
            </w:r>
            <w:r w:rsidR="00000000">
              <w:rPr>
                <w:spacing w:val="-2"/>
              </w:rPr>
              <w:t xml:space="preserve">изражавања, </w:t>
            </w:r>
            <w:r w:rsidR="00000000">
              <w:t>искаже своје</w:t>
            </w:r>
          </w:p>
          <w:p w14:paraId="7CE804CD" w14:textId="5BEE1DC9" w:rsidR="00FC7C9D" w:rsidRPr="008B5CA3" w:rsidRDefault="00000000" w:rsidP="008B5CA3">
            <w:pPr>
              <w:pStyle w:val="TableParagraph"/>
              <w:ind w:right="134"/>
              <w:rPr>
                <w:spacing w:val="-2"/>
                <w:lang w:val="sr-Cyrl-RS"/>
              </w:rPr>
            </w:pPr>
            <w:r>
              <w:t>мишљење о значају и улози музике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животу човека</w:t>
            </w:r>
            <w:r w:rsidR="008B5CA3">
              <w:rPr>
                <w:lang w:val="sr-Cyrl-RS"/>
              </w:rPr>
              <w:t>.</w:t>
            </w:r>
          </w:p>
        </w:tc>
        <w:tc>
          <w:tcPr>
            <w:tcW w:w="1821" w:type="dxa"/>
          </w:tcPr>
          <w:p w14:paraId="790947A5" w14:textId="68E36BFC" w:rsidR="00FC7C9D" w:rsidRDefault="00000000" w:rsidP="008B5CA3">
            <w:pPr>
              <w:pStyle w:val="TableParagraph"/>
              <w:ind w:left="109" w:right="95"/>
              <w:jc w:val="both"/>
            </w:pPr>
            <w:r>
              <w:t>Ученик</w:t>
            </w:r>
            <w:r w:rsidR="008B5CA3">
              <w:rPr>
                <w:lang w:val="sr-Cyrl-RS"/>
              </w:rPr>
              <w:t xml:space="preserve"> </w:t>
            </w:r>
            <w:r>
              <w:t>зна трајање и време</w:t>
            </w:r>
            <w:r>
              <w:rPr>
                <w:spacing w:val="-9"/>
              </w:rPr>
              <w:t xml:space="preserve"> </w:t>
            </w:r>
            <w:r w:rsidR="00FE60A8">
              <w:rPr>
                <w:lang w:val="sr-Cyrl-RS"/>
              </w:rPr>
              <w:t>праисторије у музици и античком добу</w:t>
            </w:r>
            <w:r>
              <w:rPr>
                <w:spacing w:val="-2"/>
              </w:rPr>
              <w:t>.</w:t>
            </w:r>
          </w:p>
        </w:tc>
      </w:tr>
      <w:tr w:rsidR="00FC7C9D" w14:paraId="79412F46" w14:textId="77777777">
        <w:trPr>
          <w:trHeight w:val="5065"/>
        </w:trPr>
        <w:tc>
          <w:tcPr>
            <w:tcW w:w="1637" w:type="dxa"/>
          </w:tcPr>
          <w:p w14:paraId="69566DF2" w14:textId="77777777" w:rsidR="00FC7C9D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2"/>
              </w:rPr>
              <w:t>Музички инструменти</w:t>
            </w:r>
          </w:p>
        </w:tc>
        <w:tc>
          <w:tcPr>
            <w:tcW w:w="2660" w:type="dxa"/>
          </w:tcPr>
          <w:p w14:paraId="33C4D088" w14:textId="77777777" w:rsidR="00FC7C9D" w:rsidRDefault="00000000">
            <w:pPr>
              <w:pStyle w:val="TableParagraph"/>
              <w:ind w:right="90"/>
            </w:pPr>
            <w:r>
              <w:t>Ученик анализира и критички просуђује извођачке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техничке </w:t>
            </w:r>
            <w:r>
              <w:rPr>
                <w:spacing w:val="-2"/>
              </w:rPr>
              <w:t>могућности</w:t>
            </w:r>
          </w:p>
          <w:p w14:paraId="2080AF4D" w14:textId="77777777" w:rsidR="00FC7C9D" w:rsidRDefault="00000000">
            <w:pPr>
              <w:pStyle w:val="TableParagraph"/>
              <w:ind w:right="90"/>
            </w:pPr>
            <w:r>
              <w:t>инструмената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 xml:space="preserve">музичком делу, колористику и боју тона, висину и </w:t>
            </w:r>
            <w:r>
              <w:rPr>
                <w:spacing w:val="-2"/>
              </w:rPr>
              <w:t xml:space="preserve">покретљивост/ </w:t>
            </w:r>
            <w:r>
              <w:t>виртуозност. Разматра феномен звука као акустичне појаве</w:t>
            </w:r>
          </w:p>
        </w:tc>
        <w:tc>
          <w:tcPr>
            <w:tcW w:w="2017" w:type="dxa"/>
          </w:tcPr>
          <w:p w14:paraId="03D1D1CD" w14:textId="644BE4A2" w:rsidR="00FC7C9D" w:rsidRDefault="00000000">
            <w:pPr>
              <w:pStyle w:val="TableParagraph"/>
              <w:ind w:right="92"/>
            </w:pPr>
            <w:r>
              <w:t>Ученик познаје грађу,</w:t>
            </w:r>
            <w:r>
              <w:rPr>
                <w:spacing w:val="-14"/>
              </w:rPr>
              <w:t xml:space="preserve"> </w:t>
            </w:r>
            <w:r>
              <w:t>историјат</w:t>
            </w:r>
            <w:r>
              <w:rPr>
                <w:spacing w:val="-14"/>
              </w:rPr>
              <w:t xml:space="preserve"> </w:t>
            </w:r>
            <w:r w:rsidR="00FE60A8">
              <w:rPr>
                <w:lang w:val="sr-Cyrl-RS"/>
              </w:rPr>
              <w:t>и</w:t>
            </w:r>
            <w:r>
              <w:t xml:space="preserve"> улогу ударачких инструмената са одређеном и </w:t>
            </w:r>
            <w:r>
              <w:rPr>
                <w:spacing w:val="-2"/>
              </w:rPr>
              <w:t xml:space="preserve">неодређеном </w:t>
            </w:r>
            <w:r>
              <w:t>висином тона.</w:t>
            </w:r>
          </w:p>
          <w:p w14:paraId="236A5B20" w14:textId="77777777" w:rsidR="00FC7C9D" w:rsidRDefault="00000000">
            <w:pPr>
              <w:pStyle w:val="TableParagraph"/>
              <w:ind w:right="413"/>
            </w:pPr>
            <w:r>
              <w:t>Познаје</w:t>
            </w:r>
            <w:r>
              <w:rPr>
                <w:spacing w:val="-14"/>
              </w:rPr>
              <w:t xml:space="preserve"> </w:t>
            </w:r>
            <w:r>
              <w:t>грађу</w:t>
            </w:r>
            <w:r>
              <w:rPr>
                <w:spacing w:val="-14"/>
              </w:rPr>
              <w:t xml:space="preserve"> </w:t>
            </w:r>
            <w:r>
              <w:t>и улогу</w:t>
            </w:r>
            <w:r>
              <w:rPr>
                <w:spacing w:val="-14"/>
              </w:rPr>
              <w:t xml:space="preserve"> </w:t>
            </w:r>
            <w:r>
              <w:t xml:space="preserve">народних </w:t>
            </w:r>
            <w:r>
              <w:rPr>
                <w:spacing w:val="-2"/>
              </w:rPr>
              <w:t>музичких инструмената.</w:t>
            </w:r>
          </w:p>
          <w:p w14:paraId="42369033" w14:textId="77777777" w:rsidR="00FC7C9D" w:rsidRDefault="00000000">
            <w:pPr>
              <w:pStyle w:val="TableParagraph"/>
              <w:ind w:right="99"/>
            </w:pPr>
            <w:r>
              <w:t>Повезује</w:t>
            </w:r>
            <w:r>
              <w:rPr>
                <w:spacing w:val="-14"/>
              </w:rPr>
              <w:t xml:space="preserve"> </w:t>
            </w:r>
            <w:r>
              <w:t xml:space="preserve">средстава </w:t>
            </w:r>
            <w:r>
              <w:rPr>
                <w:spacing w:val="-2"/>
              </w:rPr>
              <w:t xml:space="preserve">изражајног </w:t>
            </w:r>
            <w:r>
              <w:t>извођења са врстом,</w:t>
            </w:r>
            <w:r>
              <w:rPr>
                <w:spacing w:val="-1"/>
              </w:rPr>
              <w:t xml:space="preserve"> </w:t>
            </w:r>
            <w:r>
              <w:t>наменом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карактером</w:t>
            </w:r>
          </w:p>
          <w:p w14:paraId="4246C97F" w14:textId="77777777" w:rsidR="00FC7C9D" w:rsidRDefault="00000000">
            <w:pPr>
              <w:pStyle w:val="TableParagraph"/>
              <w:spacing w:line="242" w:lineRule="auto"/>
              <w:ind w:right="663"/>
            </w:pPr>
            <w:r>
              <w:rPr>
                <w:spacing w:val="-2"/>
              </w:rPr>
              <w:t>композиције. Тумачи</w:t>
            </w:r>
          </w:p>
          <w:p w14:paraId="30ACE63A" w14:textId="77777777" w:rsidR="00FC7C9D" w:rsidRDefault="00000000">
            <w:pPr>
              <w:pStyle w:val="TableParagraph"/>
              <w:spacing w:line="250" w:lineRule="exact"/>
              <w:ind w:right="92"/>
            </w:pPr>
            <w:r>
              <w:rPr>
                <w:spacing w:val="-2"/>
              </w:rPr>
              <w:t>коришћење инструмената,</w:t>
            </w:r>
          </w:p>
        </w:tc>
        <w:tc>
          <w:tcPr>
            <w:tcW w:w="1950" w:type="dxa"/>
          </w:tcPr>
          <w:p w14:paraId="740917C8" w14:textId="77777777" w:rsidR="00FC7C9D" w:rsidRDefault="00000000">
            <w:pPr>
              <w:pStyle w:val="TableParagraph"/>
              <w:ind w:right="158"/>
            </w:pPr>
            <w:r>
              <w:t>Уме да препозна везу између избора врсте инструмента и догађаја,</w:t>
            </w:r>
            <w:r>
              <w:rPr>
                <w:spacing w:val="-14"/>
              </w:rPr>
              <w:t xml:space="preserve"> </w:t>
            </w:r>
            <w:r>
              <w:t xml:space="preserve">однпсно прилике када се музика изводи, зна основне </w:t>
            </w:r>
            <w:r>
              <w:rPr>
                <w:spacing w:val="-2"/>
              </w:rPr>
              <w:t>карактеристике ударачких инструмената.</w:t>
            </w:r>
          </w:p>
          <w:p w14:paraId="1BE25642" w14:textId="77777777" w:rsidR="00FC7C9D" w:rsidRDefault="00000000">
            <w:pPr>
              <w:pStyle w:val="TableParagraph"/>
              <w:ind w:right="106"/>
            </w:pPr>
            <w:r>
              <w:t>Дефинише</w:t>
            </w:r>
            <w:r>
              <w:rPr>
                <w:spacing w:val="-14"/>
              </w:rPr>
              <w:t xml:space="preserve"> </w:t>
            </w:r>
            <w:r>
              <w:t xml:space="preserve">поделу </w:t>
            </w:r>
            <w:r>
              <w:rPr>
                <w:spacing w:val="-2"/>
              </w:rPr>
              <w:t xml:space="preserve">инструмената </w:t>
            </w:r>
            <w:r>
              <w:t xml:space="preserve">према начину добијања звука и </w:t>
            </w:r>
            <w:r>
              <w:rPr>
                <w:spacing w:val="-2"/>
              </w:rPr>
              <w:t>идентификује врсту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инструмента</w:t>
            </w:r>
          </w:p>
          <w:p w14:paraId="5513EC87" w14:textId="77777777" w:rsidR="00FC7C9D" w:rsidRDefault="00000000">
            <w:pPr>
              <w:pStyle w:val="TableParagraph"/>
            </w:pP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изгледу</w:t>
            </w:r>
          </w:p>
        </w:tc>
        <w:tc>
          <w:tcPr>
            <w:tcW w:w="1821" w:type="dxa"/>
          </w:tcPr>
          <w:p w14:paraId="7865ECFA" w14:textId="77777777" w:rsidR="00FC7C9D" w:rsidRDefault="00000000">
            <w:pPr>
              <w:pStyle w:val="TableParagraph"/>
              <w:ind w:left="109" w:right="140"/>
            </w:pPr>
            <w:r>
              <w:t xml:space="preserve">Ученик уме да </w:t>
            </w:r>
            <w:r>
              <w:rPr>
                <w:spacing w:val="-2"/>
              </w:rPr>
              <w:t xml:space="preserve">класификује </w:t>
            </w:r>
            <w:r>
              <w:t>инструменте по начину</w:t>
            </w:r>
            <w:r>
              <w:rPr>
                <w:spacing w:val="-14"/>
              </w:rPr>
              <w:t xml:space="preserve"> </w:t>
            </w:r>
            <w:r>
              <w:t xml:space="preserve">настанка звука, опише </w:t>
            </w:r>
            <w:r>
              <w:rPr>
                <w:spacing w:val="-2"/>
              </w:rPr>
              <w:t>основне карактеристике удараљки.</w:t>
            </w:r>
          </w:p>
        </w:tc>
      </w:tr>
    </w:tbl>
    <w:p w14:paraId="54BF8564" w14:textId="77777777" w:rsidR="00FC7C9D" w:rsidRDefault="00FC7C9D">
      <w:pPr>
        <w:sectPr w:rsidR="00FC7C9D">
          <w:headerReference w:type="default" r:id="rId8"/>
          <w:type w:val="continuous"/>
          <w:pgSz w:w="12240" w:h="15840"/>
          <w:pgMar w:top="1340" w:right="940" w:bottom="280" w:left="980" w:header="713" w:footer="0" w:gutter="0"/>
          <w:pgNumType w:start="1"/>
          <w:cols w:space="720"/>
        </w:sectPr>
      </w:pPr>
    </w:p>
    <w:p w14:paraId="526D3BFF" w14:textId="77777777" w:rsidR="00FC7C9D" w:rsidRDefault="00FC7C9D">
      <w:pPr>
        <w:pStyle w:val="BodyText"/>
        <w:rPr>
          <w:sz w:val="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4E191209" w14:textId="77777777">
        <w:trPr>
          <w:trHeight w:val="1771"/>
        </w:trPr>
        <w:tc>
          <w:tcPr>
            <w:tcW w:w="1637" w:type="dxa"/>
          </w:tcPr>
          <w:p w14:paraId="43A38A57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2660" w:type="dxa"/>
          </w:tcPr>
          <w:p w14:paraId="73FF0A3D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2017" w:type="dxa"/>
          </w:tcPr>
          <w:p w14:paraId="1A38AFD0" w14:textId="77777777" w:rsidR="00FC7C9D" w:rsidRDefault="00000000">
            <w:pPr>
              <w:pStyle w:val="TableParagraph"/>
              <w:ind w:right="92"/>
            </w:pPr>
            <w:r>
              <w:rPr>
                <w:spacing w:val="-2"/>
              </w:rPr>
              <w:t xml:space="preserve">инструменталних </w:t>
            </w:r>
            <w:r>
              <w:t>група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 xml:space="preserve">музичком делу у односу на </w:t>
            </w:r>
            <w:r>
              <w:rPr>
                <w:spacing w:val="-2"/>
              </w:rPr>
              <w:t xml:space="preserve">звучне </w:t>
            </w:r>
            <w:r>
              <w:t>специфичности</w:t>
            </w:r>
            <w:r>
              <w:rPr>
                <w:spacing w:val="-9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техничке</w:t>
            </w:r>
          </w:p>
          <w:p w14:paraId="0BBD768A" w14:textId="77777777" w:rsidR="00FC7C9D" w:rsidRDefault="00000000">
            <w:pPr>
              <w:pStyle w:val="TableParagraph"/>
              <w:spacing w:line="238" w:lineRule="exact"/>
            </w:pPr>
            <w:r>
              <w:rPr>
                <w:spacing w:val="-2"/>
              </w:rPr>
              <w:t>могућности</w:t>
            </w:r>
          </w:p>
        </w:tc>
        <w:tc>
          <w:tcPr>
            <w:tcW w:w="1950" w:type="dxa"/>
          </w:tcPr>
          <w:p w14:paraId="7E79338B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1821" w:type="dxa"/>
          </w:tcPr>
          <w:p w14:paraId="0ABB4A2B" w14:textId="77777777" w:rsidR="00FC7C9D" w:rsidRDefault="00FC7C9D">
            <w:pPr>
              <w:pStyle w:val="TableParagraph"/>
              <w:ind w:left="0"/>
            </w:pPr>
          </w:p>
        </w:tc>
      </w:tr>
      <w:tr w:rsidR="00FC7C9D" w14:paraId="4147F3CD" w14:textId="77777777">
        <w:trPr>
          <w:trHeight w:val="5568"/>
        </w:trPr>
        <w:tc>
          <w:tcPr>
            <w:tcW w:w="1637" w:type="dxa"/>
          </w:tcPr>
          <w:p w14:paraId="32D5C8E0" w14:textId="77777777" w:rsidR="00FC7C9D" w:rsidRDefault="00000000">
            <w:pPr>
              <w:pStyle w:val="TableParagraph"/>
              <w:spacing w:before="1"/>
              <w:ind w:left="105" w:right="555"/>
              <w:rPr>
                <w:b/>
              </w:rPr>
            </w:pPr>
            <w:r>
              <w:rPr>
                <w:b/>
                <w:spacing w:val="-2"/>
              </w:rPr>
              <w:t>Слушање музике</w:t>
            </w:r>
          </w:p>
        </w:tc>
        <w:tc>
          <w:tcPr>
            <w:tcW w:w="2660" w:type="dxa"/>
          </w:tcPr>
          <w:p w14:paraId="4E87F88A" w14:textId="77777777" w:rsidR="00FC7C9D" w:rsidRDefault="00000000">
            <w:pPr>
              <w:pStyle w:val="TableParagraph"/>
              <w:spacing w:line="242" w:lineRule="auto"/>
              <w:ind w:right="90"/>
            </w:pPr>
            <w:r>
              <w:t>Анализира,</w:t>
            </w:r>
            <w:r>
              <w:rPr>
                <w:spacing w:val="-14"/>
              </w:rPr>
              <w:t xml:space="preserve"> </w:t>
            </w:r>
            <w:r>
              <w:t>пореди</w:t>
            </w:r>
            <w:r>
              <w:rPr>
                <w:spacing w:val="-14"/>
              </w:rPr>
              <w:t xml:space="preserve"> </w:t>
            </w:r>
            <w:r>
              <w:t>и правилно користи</w:t>
            </w:r>
          </w:p>
          <w:p w14:paraId="5156A4B1" w14:textId="77777777" w:rsidR="00FC7C9D" w:rsidRDefault="00000000">
            <w:pPr>
              <w:pStyle w:val="TableParagraph"/>
              <w:ind w:right="90"/>
            </w:pPr>
            <w:r>
              <w:t>музичку терминологију, уочава</w:t>
            </w:r>
            <w:r>
              <w:rPr>
                <w:spacing w:val="-14"/>
              </w:rPr>
              <w:t xml:space="preserve"> </w:t>
            </w:r>
            <w:r>
              <w:t>међусобни</w:t>
            </w:r>
            <w:r>
              <w:rPr>
                <w:spacing w:val="-14"/>
              </w:rPr>
              <w:t xml:space="preserve"> </w:t>
            </w:r>
            <w:r>
              <w:t>утицај других уметности (књижевност, балет, ликовна и сценска уметност) и музике кроз различите стилове и њихову повезаност.</w:t>
            </w:r>
          </w:p>
          <w:p w14:paraId="03F8FCFC" w14:textId="77777777" w:rsidR="00FC7C9D" w:rsidRDefault="00000000">
            <w:pPr>
              <w:pStyle w:val="TableParagraph"/>
              <w:ind w:right="515"/>
            </w:pPr>
            <w:r>
              <w:t>Ученик критички просуђује</w:t>
            </w:r>
            <w:r>
              <w:rPr>
                <w:spacing w:val="-14"/>
              </w:rPr>
              <w:t xml:space="preserve"> </w:t>
            </w:r>
            <w:r>
              <w:t>лош</w:t>
            </w:r>
            <w:r>
              <w:rPr>
                <w:spacing w:val="-14"/>
              </w:rPr>
              <w:t xml:space="preserve"> </w:t>
            </w:r>
            <w:r>
              <w:t>утицај прегласне музике на здравље,</w:t>
            </w:r>
            <w:r>
              <w:rPr>
                <w:spacing w:val="-2"/>
              </w:rPr>
              <w:t xml:space="preserve"> </w:t>
            </w:r>
            <w:r>
              <w:t>понаша</w:t>
            </w:r>
            <w:r>
              <w:rPr>
                <w:spacing w:val="-7"/>
              </w:rPr>
              <w:t xml:space="preserve"> </w:t>
            </w:r>
            <w:r>
              <w:t>се</w:t>
            </w:r>
            <w:r>
              <w:rPr>
                <w:spacing w:val="-11"/>
              </w:rPr>
              <w:t xml:space="preserve"> </w:t>
            </w:r>
            <w:r>
              <w:t>у складу са правилима музичког бонтона, користи могућнпсти ИКТ-а за слушање</w:t>
            </w:r>
          </w:p>
          <w:p w14:paraId="020E0B7E" w14:textId="77777777" w:rsidR="00FC7C9D" w:rsidRDefault="00000000">
            <w:pPr>
              <w:pStyle w:val="TableParagraph"/>
            </w:pPr>
            <w:r>
              <w:rPr>
                <w:spacing w:val="-2"/>
              </w:rPr>
              <w:t>музике.</w:t>
            </w:r>
          </w:p>
        </w:tc>
        <w:tc>
          <w:tcPr>
            <w:tcW w:w="2017" w:type="dxa"/>
          </w:tcPr>
          <w:p w14:paraId="6FDBA03C" w14:textId="77777777" w:rsidR="00FC7C9D" w:rsidRDefault="00000000">
            <w:pPr>
              <w:pStyle w:val="TableParagraph"/>
              <w:ind w:right="152"/>
            </w:pPr>
            <w:r>
              <w:t>Уочава</w:t>
            </w:r>
            <w:r>
              <w:rPr>
                <w:spacing w:val="-14"/>
              </w:rPr>
              <w:t xml:space="preserve"> </w:t>
            </w:r>
            <w:r>
              <w:t xml:space="preserve">међусобни утицај других </w:t>
            </w:r>
            <w:r>
              <w:rPr>
                <w:spacing w:val="-2"/>
              </w:rPr>
              <w:t xml:space="preserve">уметности (књижевност, </w:t>
            </w:r>
            <w:r>
              <w:t>балет, ликовна и сценска</w:t>
            </w:r>
            <w:r>
              <w:rPr>
                <w:spacing w:val="-14"/>
              </w:rPr>
              <w:t xml:space="preserve"> </w:t>
            </w:r>
            <w:r>
              <w:t>уметност) и музике кроз различите</w:t>
            </w:r>
            <w:r>
              <w:rPr>
                <w:spacing w:val="-14"/>
              </w:rPr>
              <w:t xml:space="preserve"> </w:t>
            </w:r>
            <w:r>
              <w:t xml:space="preserve">стилове и њихову </w:t>
            </w:r>
            <w:r>
              <w:rPr>
                <w:spacing w:val="-2"/>
              </w:rPr>
              <w:t>повезаност.</w:t>
            </w:r>
          </w:p>
          <w:p w14:paraId="579F183B" w14:textId="77777777" w:rsidR="00FC7C9D" w:rsidRDefault="00000000">
            <w:pPr>
              <w:pStyle w:val="TableParagraph"/>
              <w:ind w:right="245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критички просуђује лош утицај прегласне музике на здравље, понаша се у складу са </w:t>
            </w:r>
            <w:r>
              <w:rPr>
                <w:spacing w:val="-2"/>
              </w:rPr>
              <w:t>правилима</w:t>
            </w:r>
          </w:p>
          <w:p w14:paraId="0D7178B6" w14:textId="77777777" w:rsidR="00FC7C9D" w:rsidRDefault="00000000">
            <w:pPr>
              <w:pStyle w:val="TableParagraph"/>
              <w:ind w:right="148"/>
            </w:pPr>
            <w:r>
              <w:t>музичког</w:t>
            </w:r>
            <w:r>
              <w:rPr>
                <w:spacing w:val="-14"/>
              </w:rPr>
              <w:t xml:space="preserve"> </w:t>
            </w:r>
            <w:r>
              <w:t xml:space="preserve">бонтона, </w:t>
            </w:r>
            <w:r>
              <w:rPr>
                <w:spacing w:val="-2"/>
              </w:rPr>
              <w:t>користи</w:t>
            </w:r>
          </w:p>
          <w:p w14:paraId="55309976" w14:textId="77777777" w:rsidR="00FC7C9D" w:rsidRDefault="00000000">
            <w:pPr>
              <w:pStyle w:val="TableParagraph"/>
              <w:ind w:right="118"/>
            </w:pPr>
            <w:r>
              <w:t>могућнпсти</w:t>
            </w:r>
            <w:r>
              <w:rPr>
                <w:spacing w:val="-14"/>
              </w:rPr>
              <w:t xml:space="preserve"> </w:t>
            </w:r>
            <w:r>
              <w:t>ИКТ-а за слушање</w:t>
            </w:r>
          </w:p>
          <w:p w14:paraId="447C1850" w14:textId="77777777" w:rsidR="00FC7C9D" w:rsidRDefault="00000000">
            <w:pPr>
              <w:pStyle w:val="TableParagraph"/>
              <w:spacing w:line="238" w:lineRule="exact"/>
            </w:pPr>
            <w:r>
              <w:rPr>
                <w:spacing w:val="-2"/>
              </w:rPr>
              <w:t>музике.</w:t>
            </w:r>
          </w:p>
        </w:tc>
        <w:tc>
          <w:tcPr>
            <w:tcW w:w="1950" w:type="dxa"/>
          </w:tcPr>
          <w:p w14:paraId="67BD83BC" w14:textId="77777777" w:rsidR="00FC7C9D" w:rsidRDefault="00000000">
            <w:pPr>
              <w:pStyle w:val="TableParagraph"/>
              <w:tabs>
                <w:tab w:val="left" w:pos="1194"/>
              </w:tabs>
              <w:ind w:right="89"/>
            </w:pPr>
            <w:r>
              <w:t>Уочава</w:t>
            </w:r>
            <w:r>
              <w:rPr>
                <w:spacing w:val="-14"/>
              </w:rPr>
              <w:t xml:space="preserve"> </w:t>
            </w:r>
            <w:r>
              <w:t xml:space="preserve">међусобни </w:t>
            </w:r>
            <w:r>
              <w:rPr>
                <w:spacing w:val="-2"/>
              </w:rPr>
              <w:t>утицај</w:t>
            </w:r>
            <w:r>
              <w:tab/>
            </w:r>
            <w:r>
              <w:rPr>
                <w:spacing w:val="-2"/>
              </w:rPr>
              <w:t xml:space="preserve">других уметности (књижевност, </w:t>
            </w:r>
            <w:r>
              <w:t>балет,</w:t>
            </w:r>
            <w:r>
              <w:rPr>
                <w:spacing w:val="40"/>
              </w:rPr>
              <w:t xml:space="preserve"> </w:t>
            </w:r>
            <w:r>
              <w:t>ликовна</w:t>
            </w:r>
            <w:r>
              <w:rPr>
                <w:spacing w:val="40"/>
              </w:rPr>
              <w:t xml:space="preserve"> </w:t>
            </w:r>
            <w:r>
              <w:t>и сценска</w:t>
            </w:r>
            <w:r>
              <w:rPr>
                <w:spacing w:val="-14"/>
              </w:rPr>
              <w:t xml:space="preserve"> </w:t>
            </w:r>
            <w:r>
              <w:t>уметност) и</w:t>
            </w:r>
            <w:r>
              <w:rPr>
                <w:spacing w:val="36"/>
              </w:rPr>
              <w:t xml:space="preserve"> </w:t>
            </w:r>
            <w:r>
              <w:t>музике.</w:t>
            </w:r>
            <w:r>
              <w:rPr>
                <w:spacing w:val="38"/>
              </w:rPr>
              <w:t xml:space="preserve"> </w:t>
            </w:r>
            <w:r>
              <w:t>Уме</w:t>
            </w:r>
            <w:r>
              <w:rPr>
                <w:spacing w:val="28"/>
              </w:rPr>
              <w:t xml:space="preserve"> </w:t>
            </w:r>
            <w:r>
              <w:t xml:space="preserve">да </w:t>
            </w:r>
            <w:r>
              <w:rPr>
                <w:spacing w:val="-2"/>
              </w:rPr>
              <w:t>индeнтификуje ефекте</w:t>
            </w:r>
            <w:r>
              <w:tab/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 xml:space="preserve">којима различити </w:t>
            </w:r>
            <w:r>
              <w:t>елементи</w:t>
            </w:r>
            <w:r>
              <w:rPr>
                <w:spacing w:val="4"/>
              </w:rPr>
              <w:t xml:space="preserve"> </w:t>
            </w:r>
            <w:r>
              <w:t xml:space="preserve">музичке </w:t>
            </w:r>
            <w:r>
              <w:rPr>
                <w:spacing w:val="-2"/>
              </w:rPr>
              <w:t xml:space="preserve">изражајности </w:t>
            </w:r>
            <w:r>
              <w:t>(мeлoдиjа,</w:t>
            </w:r>
            <w:r>
              <w:rPr>
                <w:spacing w:val="40"/>
              </w:rPr>
              <w:t xml:space="preserve"> </w:t>
            </w:r>
            <w:r>
              <w:t>ритам, тeмпо,</w:t>
            </w:r>
            <w:r>
              <w:rPr>
                <w:spacing w:val="40"/>
              </w:rPr>
              <w:t xml:space="preserve"> </w:t>
            </w:r>
            <w:r>
              <w:t>динaмика) утичу</w:t>
            </w:r>
            <w:r>
              <w:rPr>
                <w:spacing w:val="40"/>
              </w:rPr>
              <w:t xml:space="preserve"> </w:t>
            </w:r>
            <w:r>
              <w:t>нa</w:t>
            </w:r>
            <w:r>
              <w:rPr>
                <w:spacing w:val="80"/>
              </w:rPr>
              <w:t xml:space="preserve"> </w:t>
            </w:r>
            <w:r>
              <w:t>тeло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осећања, препознаје </w:t>
            </w:r>
            <w:r>
              <w:t>извођачки</w:t>
            </w:r>
            <w:r>
              <w:rPr>
                <w:spacing w:val="80"/>
              </w:rPr>
              <w:t xml:space="preserve"> </w:t>
            </w:r>
            <w:r>
              <w:t>састав у слушаном делу.</w:t>
            </w:r>
          </w:p>
        </w:tc>
        <w:tc>
          <w:tcPr>
            <w:tcW w:w="1821" w:type="dxa"/>
          </w:tcPr>
          <w:p w14:paraId="6C73B8DB" w14:textId="77777777" w:rsidR="00FC7C9D" w:rsidRDefault="00000000">
            <w:pPr>
              <w:pStyle w:val="TableParagraph"/>
              <w:ind w:left="109" w:right="164"/>
            </w:pPr>
            <w:r>
              <w:t xml:space="preserve">Ученик се </w:t>
            </w:r>
            <w:r>
              <w:rPr>
                <w:spacing w:val="-2"/>
              </w:rPr>
              <w:t xml:space="preserve">изражава </w:t>
            </w:r>
            <w:r>
              <w:t xml:space="preserve">покретима за време слушања </w:t>
            </w:r>
            <w:r>
              <w:rPr>
                <w:spacing w:val="-2"/>
              </w:rPr>
              <w:t xml:space="preserve">музике, </w:t>
            </w:r>
            <w:r>
              <w:t>вербализује</w:t>
            </w:r>
            <w:r>
              <w:rPr>
                <w:spacing w:val="-14"/>
              </w:rPr>
              <w:t xml:space="preserve"> </w:t>
            </w:r>
            <w:r>
              <w:t xml:space="preserve">свој </w:t>
            </w:r>
            <w:r>
              <w:rPr>
                <w:spacing w:val="-2"/>
              </w:rPr>
              <w:t>доживљај</w:t>
            </w:r>
          </w:p>
          <w:p w14:paraId="2E87A98A" w14:textId="77777777" w:rsidR="00FC7C9D" w:rsidRDefault="00000000">
            <w:pPr>
              <w:pStyle w:val="TableParagraph"/>
              <w:ind w:left="109" w:right="317"/>
            </w:pPr>
            <w:r>
              <w:rPr>
                <w:spacing w:val="-2"/>
              </w:rPr>
              <w:t xml:space="preserve">музике. </w:t>
            </w:r>
            <w:r>
              <w:t>Илуструје</w:t>
            </w:r>
            <w:r>
              <w:rPr>
                <w:spacing w:val="-14"/>
              </w:rPr>
              <w:t xml:space="preserve"> </w:t>
            </w:r>
            <w:r>
              <w:t xml:space="preserve">свој </w:t>
            </w:r>
            <w:r>
              <w:rPr>
                <w:spacing w:val="-2"/>
              </w:rPr>
              <w:t>доживљај слушаних</w:t>
            </w:r>
          </w:p>
          <w:p w14:paraId="257FCFE7" w14:textId="77777777" w:rsidR="00FC7C9D" w:rsidRDefault="00000000">
            <w:pPr>
              <w:pStyle w:val="TableParagraph"/>
              <w:ind w:left="109"/>
            </w:pPr>
            <w:r>
              <w:rPr>
                <w:spacing w:val="-2"/>
              </w:rPr>
              <w:t>композиција.</w:t>
            </w:r>
          </w:p>
          <w:p w14:paraId="3357904F" w14:textId="77777777" w:rsidR="00FC7C9D" w:rsidRDefault="00000000">
            <w:pPr>
              <w:pStyle w:val="TableParagraph"/>
              <w:ind w:left="109" w:right="236"/>
            </w:pPr>
            <w:r>
              <w:t>Зна</w:t>
            </w:r>
            <w:r>
              <w:rPr>
                <w:spacing w:val="-14"/>
              </w:rPr>
              <w:t xml:space="preserve"> </w:t>
            </w:r>
            <w:r>
              <w:t>да</w:t>
            </w:r>
            <w:r>
              <w:rPr>
                <w:spacing w:val="-14"/>
              </w:rPr>
              <w:t xml:space="preserve"> </w:t>
            </w:r>
            <w:r>
              <w:t>упореди изворе звука, као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утицај</w:t>
            </w:r>
            <w:r>
              <w:rPr>
                <w:spacing w:val="-14"/>
              </w:rPr>
              <w:t xml:space="preserve"> </w:t>
            </w:r>
            <w:r>
              <w:t>на људско тело.</w:t>
            </w:r>
          </w:p>
        </w:tc>
      </w:tr>
      <w:tr w:rsidR="00FC7C9D" w14:paraId="161E6A9E" w14:textId="77777777">
        <w:trPr>
          <w:trHeight w:val="5569"/>
        </w:trPr>
        <w:tc>
          <w:tcPr>
            <w:tcW w:w="1637" w:type="dxa"/>
          </w:tcPr>
          <w:p w14:paraId="0060D5CB" w14:textId="77777777" w:rsidR="00FC7C9D" w:rsidRDefault="00000000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  <w:spacing w:val="-2"/>
              </w:rPr>
              <w:t>Извођење музике</w:t>
            </w:r>
          </w:p>
        </w:tc>
        <w:tc>
          <w:tcPr>
            <w:tcW w:w="2660" w:type="dxa"/>
          </w:tcPr>
          <w:p w14:paraId="1611CBD4" w14:textId="68BCE0A7" w:rsidR="00FC7C9D" w:rsidRDefault="00000000" w:rsidP="008B5CA3">
            <w:pPr>
              <w:pStyle w:val="TableParagraph"/>
              <w:tabs>
                <w:tab w:val="left" w:pos="1607"/>
              </w:tabs>
              <w:ind w:right="91"/>
              <w:jc w:val="both"/>
            </w:pPr>
            <w:r>
              <w:t>Ученик је у стању да искаже своја осећања у току извођења музике (изражајно певање и/или свирање), примењује принцип сарадње и међусобног</w:t>
            </w:r>
            <w:r>
              <w:rPr>
                <w:spacing w:val="-12"/>
              </w:rPr>
              <w:t xml:space="preserve"> </w:t>
            </w:r>
            <w:r>
              <w:t>подстицања</w:t>
            </w:r>
            <w:r>
              <w:rPr>
                <w:spacing w:val="-14"/>
              </w:rPr>
              <w:t xml:space="preserve"> </w:t>
            </w:r>
            <w:r>
              <w:t>у заједничком</w:t>
            </w:r>
            <w:r>
              <w:rPr>
                <w:spacing w:val="-14"/>
              </w:rPr>
              <w:t xml:space="preserve"> </w:t>
            </w:r>
            <w:r>
              <w:t xml:space="preserve">музицирању. Ученик </w:t>
            </w:r>
            <w:r>
              <w:rPr>
                <w:spacing w:val="-2"/>
              </w:rPr>
              <w:t>кoристи</w:t>
            </w:r>
            <w:r w:rsidR="008B5CA3">
              <w:rPr>
                <w:lang w:val="sr-Cyrl-RS"/>
              </w:rPr>
              <w:t xml:space="preserve"> </w:t>
            </w:r>
            <w:r>
              <w:rPr>
                <w:spacing w:val="-2"/>
              </w:rPr>
              <w:t>различита</w:t>
            </w:r>
            <w:r w:rsidR="008B5CA3">
              <w:rPr>
                <w:lang w:val="sr-Cyrl-RS"/>
              </w:rPr>
              <w:t xml:space="preserve"> </w:t>
            </w:r>
            <w:r>
              <w:rPr>
                <w:spacing w:val="-2"/>
              </w:rPr>
              <w:t>средства</w:t>
            </w:r>
            <w:r w:rsidR="008B5CA3">
              <w:rPr>
                <w:lang w:val="sr-Cyrl-RS"/>
              </w:rPr>
              <w:t xml:space="preserve"> </w:t>
            </w:r>
            <w:r>
              <w:rPr>
                <w:spacing w:val="-2"/>
              </w:rPr>
              <w:t xml:space="preserve">изражајнoг </w:t>
            </w:r>
            <w:r>
              <w:t>певања и свирања у зависности од врсте, намене и карактера композиције, уме да изведе ритам песама на неутрални слог. Ученик учeствуje</w:t>
            </w:r>
            <w:r>
              <w:rPr>
                <w:spacing w:val="64"/>
              </w:rPr>
              <w:t xml:space="preserve">  </w:t>
            </w:r>
            <w:r>
              <w:t>у</w:t>
            </w:r>
            <w:r>
              <w:rPr>
                <w:spacing w:val="66"/>
              </w:rPr>
              <w:t xml:space="preserve">  </w:t>
            </w:r>
            <w:r>
              <w:rPr>
                <w:spacing w:val="-2"/>
              </w:rPr>
              <w:t>шкoлским</w:t>
            </w:r>
          </w:p>
          <w:p w14:paraId="43C54F05" w14:textId="77777777" w:rsidR="00FC7C9D" w:rsidRDefault="00000000">
            <w:pPr>
              <w:pStyle w:val="TableParagraph"/>
              <w:tabs>
                <w:tab w:val="left" w:pos="2437"/>
              </w:tabs>
              <w:spacing w:line="250" w:lineRule="exact"/>
              <w:ind w:right="88"/>
              <w:jc w:val="both"/>
            </w:pPr>
            <w:r>
              <w:rPr>
                <w:spacing w:val="-2"/>
              </w:rPr>
              <w:t>прирeдбама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мaнифeстaциjaма,</w:t>
            </w:r>
            <w:r>
              <w:rPr>
                <w:spacing w:val="61"/>
                <w:w w:val="150"/>
              </w:rPr>
              <w:t xml:space="preserve">   </w:t>
            </w:r>
            <w:r>
              <w:rPr>
                <w:spacing w:val="-5"/>
              </w:rPr>
              <w:t>као</w:t>
            </w:r>
          </w:p>
        </w:tc>
        <w:tc>
          <w:tcPr>
            <w:tcW w:w="2017" w:type="dxa"/>
          </w:tcPr>
          <w:p w14:paraId="037545D7" w14:textId="77777777" w:rsidR="00FC7C9D" w:rsidRDefault="00000000">
            <w:pPr>
              <w:pStyle w:val="TableParagraph"/>
              <w:ind w:right="123"/>
            </w:pPr>
            <w:r>
              <w:t xml:space="preserve">Ученик кoристи </w:t>
            </w:r>
            <w:r>
              <w:rPr>
                <w:spacing w:val="-2"/>
              </w:rPr>
              <w:t>различита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средства </w:t>
            </w:r>
            <w:r>
              <w:t>изражајнoг</w:t>
            </w:r>
            <w:r>
              <w:rPr>
                <w:spacing w:val="-14"/>
              </w:rPr>
              <w:t xml:space="preserve"> </w:t>
            </w:r>
            <w:r>
              <w:t xml:space="preserve">певања и свирања у зависности од врсте, намене и </w:t>
            </w:r>
            <w:r>
              <w:rPr>
                <w:spacing w:val="-2"/>
              </w:rPr>
              <w:t>карактера</w:t>
            </w:r>
          </w:p>
          <w:p w14:paraId="45050679" w14:textId="77777777" w:rsidR="00FC7C9D" w:rsidRDefault="00000000">
            <w:pPr>
              <w:pStyle w:val="TableParagraph"/>
              <w:ind w:right="251"/>
            </w:pPr>
            <w:r>
              <w:t>композиције,</w:t>
            </w:r>
            <w:r>
              <w:rPr>
                <w:spacing w:val="-14"/>
              </w:rPr>
              <w:t xml:space="preserve"> </w:t>
            </w:r>
            <w:r>
              <w:t xml:space="preserve">уме да изведе ритам песама на неутрални слог. Учeствуje у </w:t>
            </w:r>
            <w:r>
              <w:rPr>
                <w:spacing w:val="-2"/>
              </w:rPr>
              <w:t xml:space="preserve">шкoлским </w:t>
            </w:r>
            <w:r>
              <w:t>прирeдбама и</w:t>
            </w:r>
          </w:p>
          <w:p w14:paraId="6CD620BA" w14:textId="77777777" w:rsidR="00FC7C9D" w:rsidRDefault="00000000">
            <w:pPr>
              <w:pStyle w:val="TableParagraph"/>
              <w:ind w:right="92"/>
            </w:pPr>
            <w:r>
              <w:rPr>
                <w:spacing w:val="-2"/>
              </w:rPr>
              <w:t xml:space="preserve">мaнифeстaциjaма, </w:t>
            </w:r>
            <w:r>
              <w:t>као активан учесник, користи могућности</w:t>
            </w:r>
            <w:r>
              <w:rPr>
                <w:spacing w:val="-14"/>
              </w:rPr>
              <w:t xml:space="preserve"> </w:t>
            </w:r>
            <w:r>
              <w:t>ИКТ-а у</w:t>
            </w:r>
            <w:r>
              <w:rPr>
                <w:spacing w:val="-14"/>
              </w:rPr>
              <w:t xml:space="preserve"> </w:t>
            </w:r>
            <w:r>
              <w:t>извођењу</w:t>
            </w:r>
            <w:r>
              <w:rPr>
                <w:spacing w:val="-14"/>
              </w:rPr>
              <w:t xml:space="preserve"> </w:t>
            </w:r>
            <w:r>
              <w:t xml:space="preserve">музике </w:t>
            </w:r>
            <w:r>
              <w:rPr>
                <w:spacing w:val="-2"/>
              </w:rPr>
              <w:t>(коришћење</w:t>
            </w:r>
          </w:p>
          <w:p w14:paraId="6DB2786D" w14:textId="77777777" w:rsidR="00FC7C9D" w:rsidRDefault="00000000">
            <w:pPr>
              <w:pStyle w:val="TableParagraph"/>
              <w:spacing w:line="242" w:lineRule="exact"/>
            </w:pPr>
            <w:r>
              <w:t>матрица,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караоке</w:t>
            </w:r>
          </w:p>
        </w:tc>
        <w:tc>
          <w:tcPr>
            <w:tcW w:w="1950" w:type="dxa"/>
          </w:tcPr>
          <w:p w14:paraId="72C2ED59" w14:textId="77777777" w:rsidR="00FC7C9D" w:rsidRDefault="00000000">
            <w:pPr>
              <w:pStyle w:val="TableParagraph"/>
              <w:ind w:right="134"/>
            </w:pPr>
            <w:r>
              <w:t>Ученик пева и свира песме научене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слуху, уме да изведе ритам песама на неутрални слог. Учeствуje у </w:t>
            </w:r>
            <w:r>
              <w:rPr>
                <w:spacing w:val="-2"/>
              </w:rPr>
              <w:t xml:space="preserve">шкoлским </w:t>
            </w:r>
            <w:r>
              <w:t>прирeдбама и</w:t>
            </w:r>
          </w:p>
          <w:p w14:paraId="3B1863FF" w14:textId="77777777" w:rsidR="00FC7C9D" w:rsidRDefault="00000000">
            <w:pPr>
              <w:pStyle w:val="TableParagraph"/>
              <w:ind w:right="134"/>
            </w:pPr>
            <w:r>
              <w:rPr>
                <w:spacing w:val="-2"/>
              </w:rPr>
              <w:t xml:space="preserve">мaнифeстaциjaма </w:t>
            </w:r>
            <w:r>
              <w:t>као техничка подршка,</w:t>
            </w:r>
            <w:r>
              <w:rPr>
                <w:spacing w:val="-14"/>
              </w:rPr>
              <w:t xml:space="preserve"> </w:t>
            </w:r>
            <w:r>
              <w:t>користи могућности</w:t>
            </w:r>
            <w:r>
              <w:rPr>
                <w:spacing w:val="-14"/>
              </w:rPr>
              <w:t xml:space="preserve"> </w:t>
            </w:r>
            <w:r>
              <w:t>ИКТ- а у извођењу</w:t>
            </w:r>
          </w:p>
          <w:p w14:paraId="31C1006F" w14:textId="77777777" w:rsidR="00FC7C9D" w:rsidRDefault="00000000">
            <w:pPr>
              <w:pStyle w:val="TableParagraph"/>
              <w:spacing w:line="237" w:lineRule="auto"/>
              <w:ind w:right="134"/>
            </w:pPr>
            <w:r>
              <w:rPr>
                <w:spacing w:val="-2"/>
              </w:rPr>
              <w:t>музике (коришћење</w:t>
            </w:r>
          </w:p>
          <w:p w14:paraId="543A7126" w14:textId="77777777" w:rsidR="00FC7C9D" w:rsidRDefault="00000000">
            <w:pPr>
              <w:pStyle w:val="TableParagraph"/>
              <w:spacing w:before="1"/>
              <w:ind w:right="144"/>
            </w:pPr>
            <w:r>
              <w:t>матрица, караоке програма, аудио снимака...). Кроз изражајно</w:t>
            </w:r>
            <w:r>
              <w:rPr>
                <w:spacing w:val="-14"/>
              </w:rPr>
              <w:t xml:space="preserve"> </w:t>
            </w:r>
            <w:r>
              <w:t xml:space="preserve">певање </w:t>
            </w:r>
            <w:r>
              <w:rPr>
                <w:spacing w:val="-2"/>
              </w:rPr>
              <w:t>слободно</w:t>
            </w:r>
          </w:p>
        </w:tc>
        <w:tc>
          <w:tcPr>
            <w:tcW w:w="1821" w:type="dxa"/>
          </w:tcPr>
          <w:p w14:paraId="61139BF0" w14:textId="77777777" w:rsidR="00FC7C9D" w:rsidRDefault="00000000">
            <w:pPr>
              <w:pStyle w:val="TableParagraph"/>
              <w:ind w:left="109" w:right="140"/>
            </w:pPr>
            <w:r>
              <w:t>Ученик пева по слуху, без довођења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везу текста и</w:t>
            </w:r>
          </w:p>
          <w:p w14:paraId="48523DEC" w14:textId="77777777" w:rsidR="00FC7C9D" w:rsidRDefault="00000000">
            <w:pPr>
              <w:pStyle w:val="TableParagraph"/>
              <w:ind w:left="109" w:right="140"/>
            </w:pPr>
            <w:r>
              <w:rPr>
                <w:spacing w:val="-2"/>
              </w:rPr>
              <w:t xml:space="preserve">мелодијске </w:t>
            </w:r>
            <w:r>
              <w:t xml:space="preserve">линије. Изводи </w:t>
            </w:r>
            <w:r>
              <w:rPr>
                <w:spacing w:val="-2"/>
              </w:rPr>
              <w:t xml:space="preserve">једноставну ритмичку </w:t>
            </w:r>
            <w:r>
              <w:t xml:space="preserve">пратњу на </w:t>
            </w:r>
            <w:r>
              <w:rPr>
                <w:spacing w:val="-2"/>
              </w:rPr>
              <w:t>ритмичким инструментима.</w:t>
            </w:r>
          </w:p>
        </w:tc>
      </w:tr>
    </w:tbl>
    <w:p w14:paraId="27ECE7BF" w14:textId="77777777" w:rsidR="00FC7C9D" w:rsidRDefault="00FC7C9D">
      <w:pPr>
        <w:sectPr w:rsidR="00FC7C9D">
          <w:pgSz w:w="12240" w:h="15840"/>
          <w:pgMar w:top="1340" w:right="940" w:bottom="280" w:left="980" w:header="713" w:footer="0" w:gutter="0"/>
          <w:cols w:space="720"/>
        </w:sectPr>
      </w:pPr>
    </w:p>
    <w:p w14:paraId="468354A4" w14:textId="77777777" w:rsidR="00FC7C9D" w:rsidRDefault="00FC7C9D">
      <w:pPr>
        <w:pStyle w:val="BodyText"/>
        <w:rPr>
          <w:sz w:val="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55B4C05C" w14:textId="77777777">
        <w:trPr>
          <w:trHeight w:val="3039"/>
        </w:trPr>
        <w:tc>
          <w:tcPr>
            <w:tcW w:w="1637" w:type="dxa"/>
          </w:tcPr>
          <w:p w14:paraId="3752F1A5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2660" w:type="dxa"/>
          </w:tcPr>
          <w:p w14:paraId="040D0729" w14:textId="77777777" w:rsidR="00FC7C9D" w:rsidRDefault="00000000">
            <w:pPr>
              <w:pStyle w:val="TableParagraph"/>
              <w:tabs>
                <w:tab w:val="left" w:pos="1108"/>
                <w:tab w:val="left" w:pos="1242"/>
                <w:tab w:val="left" w:pos="1457"/>
                <w:tab w:val="left" w:pos="1516"/>
                <w:tab w:val="left" w:pos="1717"/>
                <w:tab w:val="left" w:pos="1880"/>
                <w:tab w:val="left" w:pos="2448"/>
              </w:tabs>
              <w:ind w:right="88"/>
            </w:pPr>
            <w:r>
              <w:t>активан</w:t>
            </w:r>
            <w:r>
              <w:rPr>
                <w:spacing w:val="-5"/>
              </w:rPr>
              <w:t xml:space="preserve"> </w:t>
            </w:r>
            <w:r>
              <w:t>учесник,</w:t>
            </w:r>
            <w:r>
              <w:rPr>
                <w:spacing w:val="-1"/>
              </w:rPr>
              <w:t xml:space="preserve"> </w:t>
            </w:r>
            <w:r>
              <w:t xml:space="preserve">користи </w:t>
            </w:r>
            <w:r>
              <w:rPr>
                <w:spacing w:val="-2"/>
              </w:rPr>
              <w:t>могућности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ИКТ-а</w:t>
            </w:r>
            <w:r>
              <w:tab/>
            </w:r>
            <w:r>
              <w:rPr>
                <w:spacing w:val="-10"/>
              </w:rPr>
              <w:t xml:space="preserve">у </w:t>
            </w:r>
            <w:r>
              <w:rPr>
                <w:spacing w:val="-2"/>
              </w:rPr>
              <w:t>извођењу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музике (коришћење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матрица, </w:t>
            </w:r>
            <w:r>
              <w:t>караоке</w:t>
            </w:r>
            <w:r>
              <w:rPr>
                <w:spacing w:val="40"/>
              </w:rPr>
              <w:t xml:space="preserve"> </w:t>
            </w:r>
            <w:r>
              <w:t>програма,</w:t>
            </w:r>
            <w:r>
              <w:rPr>
                <w:spacing w:val="40"/>
              </w:rPr>
              <w:t xml:space="preserve"> </w:t>
            </w:r>
            <w:r>
              <w:t xml:space="preserve">аудио </w:t>
            </w:r>
            <w:r>
              <w:rPr>
                <w:spacing w:val="-2"/>
              </w:rPr>
              <w:t>снимака...)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33"/>
              </w:rPr>
              <w:t xml:space="preserve"> </w:t>
            </w:r>
            <w:r>
              <w:t xml:space="preserve">изводи </w:t>
            </w:r>
            <w:r>
              <w:rPr>
                <w:spacing w:val="-2"/>
              </w:rPr>
              <w:t>певањем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солмизацијом </w:t>
            </w:r>
            <w:r>
              <w:t xml:space="preserve">обрађене песме са нотног </w:t>
            </w:r>
            <w:r>
              <w:rPr>
                <w:spacing w:val="-2"/>
              </w:rPr>
              <w:t>текста</w:t>
            </w:r>
            <w:r>
              <w:tab/>
            </w:r>
            <w:r>
              <w:rPr>
                <w:spacing w:val="-4"/>
              </w:rPr>
              <w:t>које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садрже компликованије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елементе.</w:t>
            </w:r>
          </w:p>
        </w:tc>
        <w:tc>
          <w:tcPr>
            <w:tcW w:w="2017" w:type="dxa"/>
          </w:tcPr>
          <w:p w14:paraId="02D85690" w14:textId="77777777" w:rsidR="00FC7C9D" w:rsidRDefault="00000000">
            <w:pPr>
              <w:pStyle w:val="TableParagraph"/>
              <w:ind w:right="92"/>
            </w:pPr>
            <w:r>
              <w:t xml:space="preserve">програма, аудио снимака...) и изводи певањем </w:t>
            </w:r>
            <w:r>
              <w:rPr>
                <w:spacing w:val="-2"/>
              </w:rPr>
              <w:t xml:space="preserve">солмизацијом </w:t>
            </w:r>
            <w:r>
              <w:t>обрађене</w:t>
            </w:r>
            <w:r>
              <w:rPr>
                <w:spacing w:val="-14"/>
              </w:rPr>
              <w:t xml:space="preserve"> </w:t>
            </w:r>
            <w:r>
              <w:t>песме</w:t>
            </w:r>
            <w:r>
              <w:rPr>
                <w:spacing w:val="-9"/>
              </w:rPr>
              <w:t xml:space="preserve"> </w:t>
            </w:r>
            <w:r>
              <w:t>са нотног</w:t>
            </w:r>
            <w:r>
              <w:rPr>
                <w:spacing w:val="-14"/>
              </w:rPr>
              <w:t xml:space="preserve"> </w:t>
            </w:r>
            <w:r>
              <w:t>текста</w:t>
            </w:r>
            <w:r>
              <w:rPr>
                <w:spacing w:val="-14"/>
              </w:rPr>
              <w:t xml:space="preserve"> </w:t>
            </w:r>
            <w:r>
              <w:t xml:space="preserve">које </w:t>
            </w:r>
            <w:r>
              <w:rPr>
                <w:spacing w:val="-2"/>
              </w:rPr>
              <w:t>садрже</w:t>
            </w:r>
          </w:p>
          <w:p w14:paraId="407D7B4C" w14:textId="77777777" w:rsidR="00FC7C9D" w:rsidRDefault="00000000">
            <w:pPr>
              <w:pStyle w:val="TableParagraph"/>
              <w:ind w:right="92"/>
            </w:pPr>
            <w:r>
              <w:rPr>
                <w:spacing w:val="-2"/>
              </w:rPr>
              <w:t>компликованије елементе.</w:t>
            </w:r>
          </w:p>
        </w:tc>
        <w:tc>
          <w:tcPr>
            <w:tcW w:w="1950" w:type="dxa"/>
          </w:tcPr>
          <w:p w14:paraId="28EFFA2A" w14:textId="77777777" w:rsidR="00FC7C9D" w:rsidRDefault="00000000">
            <w:pPr>
              <w:pStyle w:val="TableParagraph"/>
              <w:spacing w:line="242" w:lineRule="auto"/>
              <w:ind w:right="817"/>
            </w:pPr>
            <w:r>
              <w:rPr>
                <w:spacing w:val="-2"/>
              </w:rPr>
              <w:t>искаазује осећања, примењује</w:t>
            </w:r>
          </w:p>
          <w:p w14:paraId="195CE8CA" w14:textId="77777777" w:rsidR="00FC7C9D" w:rsidRDefault="00000000">
            <w:pPr>
              <w:pStyle w:val="TableParagraph"/>
              <w:spacing w:line="242" w:lineRule="auto"/>
              <w:ind w:right="180"/>
            </w:pPr>
            <w:r>
              <w:t>принцип</w:t>
            </w:r>
            <w:r>
              <w:rPr>
                <w:spacing w:val="-14"/>
              </w:rPr>
              <w:t xml:space="preserve"> </w:t>
            </w:r>
            <w:r>
              <w:t>сарадње у заједничком</w:t>
            </w:r>
          </w:p>
          <w:p w14:paraId="1C5B4475" w14:textId="77777777" w:rsidR="00FC7C9D" w:rsidRDefault="00000000">
            <w:pPr>
              <w:pStyle w:val="TableParagraph"/>
              <w:spacing w:line="251" w:lineRule="exact"/>
            </w:pPr>
            <w:r>
              <w:rPr>
                <w:spacing w:val="-2"/>
              </w:rPr>
              <w:t>музицирању.</w:t>
            </w:r>
          </w:p>
        </w:tc>
        <w:tc>
          <w:tcPr>
            <w:tcW w:w="1821" w:type="dxa"/>
          </w:tcPr>
          <w:p w14:paraId="745E0362" w14:textId="77777777" w:rsidR="00FC7C9D" w:rsidRDefault="00FC7C9D">
            <w:pPr>
              <w:pStyle w:val="TableParagraph"/>
              <w:ind w:left="0"/>
            </w:pPr>
          </w:p>
        </w:tc>
      </w:tr>
      <w:tr w:rsidR="00FC7C9D" w14:paraId="0D6B94D9" w14:textId="77777777">
        <w:trPr>
          <w:trHeight w:val="4046"/>
        </w:trPr>
        <w:tc>
          <w:tcPr>
            <w:tcW w:w="1637" w:type="dxa"/>
          </w:tcPr>
          <w:p w14:paraId="124469B5" w14:textId="77777777" w:rsidR="00FC7C9D" w:rsidRDefault="00000000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  <w:spacing w:val="-2"/>
              </w:rPr>
              <w:t>Музичко стваралаштво</w:t>
            </w:r>
          </w:p>
        </w:tc>
        <w:tc>
          <w:tcPr>
            <w:tcW w:w="2660" w:type="dxa"/>
          </w:tcPr>
          <w:p w14:paraId="659807E3" w14:textId="77777777" w:rsidR="00FC7C9D" w:rsidRDefault="00000000">
            <w:pPr>
              <w:pStyle w:val="TableParagraph"/>
              <w:ind w:right="412"/>
            </w:pPr>
            <w:r>
              <w:t>Ученик пореди и реаранжира постојеће музичке аранжмане различитих музичких стилова иа епоха, реконструишући их у савременој музици, примењујући</w:t>
            </w:r>
            <w:r>
              <w:rPr>
                <w:spacing w:val="-14"/>
              </w:rPr>
              <w:t xml:space="preserve"> </w:t>
            </w:r>
            <w:r>
              <w:t>принцип</w:t>
            </w:r>
          </w:p>
          <w:p w14:paraId="14738614" w14:textId="77777777" w:rsidR="00FC7C9D" w:rsidRDefault="00000000">
            <w:pPr>
              <w:pStyle w:val="TableParagraph"/>
              <w:spacing w:line="242" w:lineRule="auto"/>
              <w:ind w:right="90"/>
            </w:pPr>
            <w:r>
              <w:t>импровизације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домену мелодије и ритма, користећи понуђени</w:t>
            </w:r>
          </w:p>
          <w:p w14:paraId="2EEB7559" w14:textId="77777777" w:rsidR="00FC7C9D" w:rsidRDefault="00000000">
            <w:pPr>
              <w:pStyle w:val="TableParagraph"/>
              <w:ind w:right="137"/>
            </w:pPr>
            <w:r>
              <w:t>музички</w:t>
            </w:r>
            <w:r>
              <w:rPr>
                <w:spacing w:val="-14"/>
              </w:rPr>
              <w:t xml:space="preserve"> </w:t>
            </w:r>
            <w:r>
              <w:t>материјал</w:t>
            </w:r>
            <w:r>
              <w:rPr>
                <w:spacing w:val="-14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 xml:space="preserve">осмишљавајући </w:t>
            </w:r>
            <w:r>
              <w:t xml:space="preserve">сопствени у задатим </w:t>
            </w:r>
            <w:r>
              <w:rPr>
                <w:spacing w:val="-2"/>
              </w:rPr>
              <w:t>оквирима.</w:t>
            </w:r>
          </w:p>
        </w:tc>
        <w:tc>
          <w:tcPr>
            <w:tcW w:w="2017" w:type="dxa"/>
          </w:tcPr>
          <w:p w14:paraId="1A01A722" w14:textId="77777777" w:rsidR="00FC7C9D" w:rsidRDefault="00000000">
            <w:pPr>
              <w:pStyle w:val="TableParagraph"/>
              <w:ind w:right="526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ствара </w:t>
            </w:r>
            <w:r>
              <w:rPr>
                <w:spacing w:val="-2"/>
              </w:rPr>
              <w:t>музичке аранжмане различитих</w:t>
            </w:r>
          </w:p>
          <w:p w14:paraId="4C7587FC" w14:textId="310364B3" w:rsidR="00FC7C9D" w:rsidRDefault="00000000">
            <w:pPr>
              <w:pStyle w:val="TableParagraph"/>
              <w:spacing w:line="242" w:lineRule="auto"/>
              <w:ind w:right="204"/>
            </w:pPr>
            <w:r>
              <w:t>музичких</w:t>
            </w:r>
            <w:r>
              <w:rPr>
                <w:spacing w:val="-14"/>
              </w:rPr>
              <w:t xml:space="preserve"> </w:t>
            </w:r>
            <w:r>
              <w:t>стилова и епоха,</w:t>
            </w:r>
          </w:p>
          <w:p w14:paraId="53EEB712" w14:textId="77777777" w:rsidR="00FC7C9D" w:rsidRDefault="00000000">
            <w:pPr>
              <w:pStyle w:val="TableParagraph"/>
              <w:ind w:right="92"/>
            </w:pPr>
            <w:r>
              <w:rPr>
                <w:spacing w:val="-2"/>
              </w:rPr>
              <w:t>примењујући принцип</w:t>
            </w:r>
          </w:p>
          <w:p w14:paraId="07F2164B" w14:textId="77777777" w:rsidR="00FC7C9D" w:rsidRDefault="00000000">
            <w:pPr>
              <w:pStyle w:val="TableParagraph"/>
              <w:ind w:right="92"/>
            </w:pPr>
            <w:r>
              <w:t>импровизације у домену</w:t>
            </w:r>
            <w:r>
              <w:rPr>
                <w:spacing w:val="-14"/>
              </w:rPr>
              <w:t xml:space="preserve"> </w:t>
            </w:r>
            <w:r>
              <w:t>мелодије</w:t>
            </w:r>
            <w:r>
              <w:rPr>
                <w:spacing w:val="-14"/>
              </w:rPr>
              <w:t xml:space="preserve"> </w:t>
            </w:r>
            <w:r>
              <w:t>и ритма, користећи понуђени</w:t>
            </w:r>
            <w:r>
              <w:rPr>
                <w:spacing w:val="-14"/>
              </w:rPr>
              <w:t xml:space="preserve"> </w:t>
            </w:r>
            <w:r>
              <w:t>музички материјал или</w:t>
            </w:r>
          </w:p>
          <w:p w14:paraId="6D4DEC2C" w14:textId="77777777" w:rsidR="00FC7C9D" w:rsidRDefault="00000000">
            <w:pPr>
              <w:pStyle w:val="TableParagraph"/>
              <w:spacing w:line="237" w:lineRule="auto"/>
              <w:ind w:right="92"/>
            </w:pPr>
            <w:r>
              <w:rPr>
                <w:spacing w:val="-2"/>
              </w:rPr>
              <w:t xml:space="preserve">осмишљавајући </w:t>
            </w:r>
            <w:r>
              <w:t>сопствени у</w:t>
            </w:r>
          </w:p>
          <w:p w14:paraId="616A4546" w14:textId="77777777" w:rsidR="00FC7C9D" w:rsidRDefault="00000000">
            <w:pPr>
              <w:pStyle w:val="TableParagraph"/>
              <w:spacing w:line="238" w:lineRule="exact"/>
            </w:pPr>
            <w:r>
              <w:t>задатим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оквирима.</w:t>
            </w:r>
          </w:p>
        </w:tc>
        <w:tc>
          <w:tcPr>
            <w:tcW w:w="1950" w:type="dxa"/>
          </w:tcPr>
          <w:p w14:paraId="44F080D8" w14:textId="77777777" w:rsidR="00FC7C9D" w:rsidRDefault="00000000">
            <w:pPr>
              <w:pStyle w:val="TableParagraph"/>
              <w:ind w:right="459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ствара </w:t>
            </w:r>
            <w:r>
              <w:rPr>
                <w:spacing w:val="-2"/>
              </w:rPr>
              <w:t>музичке аранжмане различитих жанрова, користећи понуђени</w:t>
            </w:r>
          </w:p>
          <w:p w14:paraId="598BC651" w14:textId="77777777" w:rsidR="00FC7C9D" w:rsidRDefault="00000000">
            <w:pPr>
              <w:pStyle w:val="TableParagraph"/>
              <w:spacing w:line="251" w:lineRule="exact"/>
            </w:pPr>
            <w:r>
              <w:rPr>
                <w:spacing w:val="-2"/>
              </w:rPr>
              <w:t>музички</w:t>
            </w:r>
          </w:p>
          <w:p w14:paraId="6244082F" w14:textId="77777777" w:rsidR="00FC7C9D" w:rsidRDefault="00000000">
            <w:pPr>
              <w:pStyle w:val="TableParagraph"/>
              <w:ind w:right="180"/>
            </w:pPr>
            <w:r>
              <w:t xml:space="preserve">материјал или </w:t>
            </w:r>
            <w:r>
              <w:rPr>
                <w:spacing w:val="-2"/>
              </w:rPr>
              <w:t xml:space="preserve">осмишљавајући </w:t>
            </w:r>
            <w:r>
              <w:t xml:space="preserve">сопствени у </w:t>
            </w:r>
            <w:r>
              <w:rPr>
                <w:spacing w:val="-2"/>
              </w:rPr>
              <w:t>задатим оквирима.</w:t>
            </w:r>
          </w:p>
        </w:tc>
        <w:tc>
          <w:tcPr>
            <w:tcW w:w="1821" w:type="dxa"/>
          </w:tcPr>
          <w:p w14:paraId="66FAEF74" w14:textId="77777777" w:rsidR="00FC7C9D" w:rsidRDefault="00000000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Ученик</w:t>
            </w:r>
          </w:p>
          <w:p w14:paraId="43C1230F" w14:textId="77777777" w:rsidR="00FC7C9D" w:rsidRDefault="00000000">
            <w:pPr>
              <w:pStyle w:val="TableParagraph"/>
              <w:ind w:left="109" w:right="140"/>
            </w:pPr>
            <w:r>
              <w:rPr>
                <w:spacing w:val="-2"/>
              </w:rPr>
              <w:t>модификује ритам</w:t>
            </w:r>
          </w:p>
          <w:p w14:paraId="636AE232" w14:textId="77777777" w:rsidR="00FC7C9D" w:rsidRDefault="00000000">
            <w:pPr>
              <w:pStyle w:val="TableParagraph"/>
              <w:spacing w:before="1"/>
              <w:ind w:left="109" w:right="236"/>
            </w:pPr>
            <w:r>
              <w:t>композиције</w:t>
            </w:r>
            <w:r>
              <w:rPr>
                <w:spacing w:val="-14"/>
              </w:rPr>
              <w:t xml:space="preserve"> </w:t>
            </w:r>
            <w:r>
              <w:t xml:space="preserve">од </w:t>
            </w:r>
            <w:r>
              <w:rPr>
                <w:spacing w:val="-2"/>
              </w:rPr>
              <w:t>понуђеног ритмичког</w:t>
            </w:r>
          </w:p>
          <w:p w14:paraId="167479A6" w14:textId="77777777" w:rsidR="00FC7C9D" w:rsidRDefault="00000000">
            <w:pPr>
              <w:pStyle w:val="TableParagraph"/>
              <w:ind w:left="109"/>
            </w:pPr>
            <w:r>
              <w:rPr>
                <w:spacing w:val="-2"/>
              </w:rPr>
              <w:t>материјала.</w:t>
            </w:r>
          </w:p>
        </w:tc>
      </w:tr>
    </w:tbl>
    <w:p w14:paraId="7339FD81" w14:textId="77777777" w:rsidR="00FC7C9D" w:rsidRDefault="00FC7C9D">
      <w:pPr>
        <w:pStyle w:val="BodyText"/>
        <w:rPr>
          <w:sz w:val="20"/>
        </w:rPr>
      </w:pPr>
    </w:p>
    <w:p w14:paraId="12BF324E" w14:textId="77777777" w:rsidR="00FC7C9D" w:rsidRDefault="00FC7C9D">
      <w:pPr>
        <w:pStyle w:val="BodyText"/>
        <w:spacing w:before="5"/>
        <w:rPr>
          <w:sz w:val="22"/>
        </w:rPr>
      </w:pPr>
    </w:p>
    <w:p w14:paraId="4BF9984D" w14:textId="77777777" w:rsidR="00FC7C9D" w:rsidRDefault="00000000">
      <w:pPr>
        <w:pStyle w:val="BodyText"/>
        <w:spacing w:line="276" w:lineRule="auto"/>
        <w:ind w:left="460" w:right="492"/>
        <w:jc w:val="both"/>
      </w:pPr>
      <w:r>
        <w:t>Настава музичке културе подразумева учешће свих ученика, а не само оних који имају музичке предиспозиције. Како је предмет музичка култура синтеза вештина и знања, полазна тачка у процесу оцењивања треба да буду индивидуалне музичке способности и ниво претходног знања сваког ученика. Битни фактори за праћење музичког развоја и оцењивање</w:t>
      </w:r>
      <w:r>
        <w:rPr>
          <w:spacing w:val="-8"/>
        </w:rPr>
        <w:t xml:space="preserve"> </w:t>
      </w:r>
      <w:r>
        <w:t>сваког</w:t>
      </w:r>
      <w:r>
        <w:rPr>
          <w:spacing w:val="-9"/>
        </w:rPr>
        <w:t xml:space="preserve"> </w:t>
      </w:r>
      <w:r>
        <w:t>ученика</w:t>
      </w:r>
      <w:r>
        <w:rPr>
          <w:spacing w:val="-8"/>
        </w:rPr>
        <w:t xml:space="preserve"> </w:t>
      </w:r>
      <w:r>
        <w:t>су</w:t>
      </w:r>
      <w:r>
        <w:rPr>
          <w:spacing w:val="-15"/>
        </w:rPr>
        <w:t xml:space="preserve"> </w:t>
      </w:r>
      <w:r>
        <w:t>ниво</w:t>
      </w:r>
      <w:r>
        <w:rPr>
          <w:spacing w:val="-7"/>
        </w:rPr>
        <w:t xml:space="preserve"> </w:t>
      </w:r>
      <w:r>
        <w:t>његових</w:t>
      </w:r>
      <w:r>
        <w:rPr>
          <w:spacing w:val="-11"/>
        </w:rPr>
        <w:t xml:space="preserve"> </w:t>
      </w:r>
      <w:r>
        <w:t>постигнућа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односу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дефинисане</w:t>
      </w:r>
      <w:r>
        <w:rPr>
          <w:spacing w:val="-12"/>
        </w:rPr>
        <w:t xml:space="preserve"> </w:t>
      </w:r>
      <w:r>
        <w:t>исходе</w:t>
      </w:r>
      <w:r>
        <w:rPr>
          <w:spacing w:val="-8"/>
        </w:rPr>
        <w:t xml:space="preserve"> </w:t>
      </w:r>
      <w:r>
        <w:t>као и</w:t>
      </w:r>
      <w:r>
        <w:rPr>
          <w:spacing w:val="-15"/>
        </w:rPr>
        <w:t xml:space="preserve"> </w:t>
      </w:r>
      <w:r>
        <w:t>рaд,</w:t>
      </w:r>
      <w:r>
        <w:rPr>
          <w:spacing w:val="-15"/>
        </w:rPr>
        <w:t xml:space="preserve"> </w:t>
      </w:r>
      <w:r>
        <w:t>степен</w:t>
      </w:r>
      <w:r>
        <w:rPr>
          <w:spacing w:val="-15"/>
        </w:rPr>
        <w:t xml:space="preserve"> </w:t>
      </w:r>
      <w:r>
        <w:t>ангажованости,</w:t>
      </w:r>
      <w:r>
        <w:rPr>
          <w:spacing w:val="-15"/>
        </w:rPr>
        <w:t xml:space="preserve"> </w:t>
      </w:r>
      <w:r>
        <w:t>кооперативност,</w:t>
      </w:r>
      <w:r>
        <w:rPr>
          <w:spacing w:val="-15"/>
        </w:rPr>
        <w:t xml:space="preserve"> </w:t>
      </w:r>
      <w:r>
        <w:t>интeрeсoвaњe,</w:t>
      </w:r>
      <w:r>
        <w:rPr>
          <w:spacing w:val="-15"/>
        </w:rPr>
        <w:t xml:space="preserve"> </w:t>
      </w:r>
      <w:r>
        <w:t>стaв,</w:t>
      </w:r>
      <w:r>
        <w:rPr>
          <w:spacing w:val="-15"/>
        </w:rPr>
        <w:t xml:space="preserve"> </w:t>
      </w:r>
      <w:r>
        <w:t>умeшнoст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крeaтивнoст. Тако</w:t>
      </w:r>
      <w:r>
        <w:rPr>
          <w:spacing w:val="80"/>
        </w:rPr>
        <w:t xml:space="preserve"> </w:t>
      </w:r>
      <w:r>
        <w:t>се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настави</w:t>
      </w:r>
      <w:r>
        <w:rPr>
          <w:spacing w:val="80"/>
        </w:rPr>
        <w:t xml:space="preserve"> </w:t>
      </w:r>
      <w:r>
        <w:t>музичке</w:t>
      </w:r>
      <w:r>
        <w:rPr>
          <w:spacing w:val="80"/>
        </w:rPr>
        <w:t xml:space="preserve"> </w:t>
      </w:r>
      <w:r>
        <w:t>културе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исте</w:t>
      </w:r>
      <w:r>
        <w:rPr>
          <w:spacing w:val="80"/>
        </w:rPr>
        <w:t xml:space="preserve"> </w:t>
      </w:r>
      <w:r>
        <w:t>васпитно-образовне</w:t>
      </w:r>
      <w:r>
        <w:rPr>
          <w:spacing w:val="80"/>
        </w:rPr>
        <w:t xml:space="preserve"> </w:t>
      </w:r>
      <w:r>
        <w:t>задатке</w:t>
      </w:r>
      <w:r>
        <w:rPr>
          <w:spacing w:val="8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добити различите оцене, као и за различите резултате исте оцене, због тога што се конкретни</w:t>
      </w:r>
      <w:r>
        <w:rPr>
          <w:spacing w:val="80"/>
          <w:w w:val="150"/>
        </w:rPr>
        <w:t xml:space="preserve"> </w:t>
      </w:r>
      <w:r>
        <w:t>резултати</w:t>
      </w:r>
      <w:r>
        <w:rPr>
          <w:spacing w:val="40"/>
        </w:rPr>
        <w:t xml:space="preserve">  </w:t>
      </w:r>
      <w:r>
        <w:t>упоређују</w:t>
      </w:r>
      <w:r>
        <w:rPr>
          <w:spacing w:val="80"/>
          <w:w w:val="150"/>
        </w:rPr>
        <w:t xml:space="preserve"> </w:t>
      </w:r>
      <w:r>
        <w:t>са</w:t>
      </w:r>
      <w:r>
        <w:rPr>
          <w:spacing w:val="80"/>
          <w:w w:val="150"/>
        </w:rPr>
        <w:t xml:space="preserve"> </w:t>
      </w:r>
      <w:r>
        <w:t>индивидуалним</w:t>
      </w:r>
      <w:r>
        <w:rPr>
          <w:spacing w:val="40"/>
        </w:rPr>
        <w:t xml:space="preserve">  </w:t>
      </w:r>
      <w:r>
        <w:t>ученичким</w:t>
      </w:r>
      <w:r>
        <w:rPr>
          <w:spacing w:val="40"/>
        </w:rPr>
        <w:t xml:space="preserve">  </w:t>
      </w:r>
      <w:r>
        <w:t>могућностима.</w:t>
      </w:r>
      <w:r>
        <w:rPr>
          <w:spacing w:val="40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провере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оцена</w:t>
      </w:r>
      <w:r>
        <w:rPr>
          <w:spacing w:val="-3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подстичу</w:t>
      </w:r>
      <w:r>
        <w:rPr>
          <w:spacing w:val="-6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напредује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 учествује у</w:t>
      </w:r>
      <w:r>
        <w:rPr>
          <w:spacing w:val="-11"/>
        </w:rPr>
        <w:t xml:space="preserve"> </w:t>
      </w:r>
      <w:r>
        <w:t>свим видовима музичких активности. Главни критеријум за процес праћења и процењивања је начин ученичке партиципације у музичком догађају, односно да ли је у стању да прати музичко дело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слушању</w:t>
      </w:r>
      <w:r>
        <w:rPr>
          <w:spacing w:val="-11"/>
        </w:rPr>
        <w:t xml:space="preserve"> </w:t>
      </w:r>
      <w:r>
        <w:t>и како односно, да</w:t>
      </w:r>
      <w:r>
        <w:rPr>
          <w:spacing w:val="-7"/>
        </w:rPr>
        <w:t xml:space="preserve"> </w:t>
      </w:r>
      <w:r>
        <w:t>ли и</w:t>
      </w:r>
      <w:r>
        <w:rPr>
          <w:spacing w:val="-5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изводи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ствара</w:t>
      </w:r>
      <w:r>
        <w:rPr>
          <w:spacing w:val="-2"/>
        </w:rPr>
        <w:t xml:space="preserve"> </w:t>
      </w:r>
      <w:r>
        <w:t>музику</w:t>
      </w:r>
      <w:r>
        <w:rPr>
          <w:spacing w:val="-11"/>
        </w:rPr>
        <w:t xml:space="preserve"> </w:t>
      </w:r>
      <w:r>
        <w:t>користећи постојеће знање. У зависности од области и теме, постигнућа ученика се могу оценити усменом</w:t>
      </w:r>
      <w:r>
        <w:rPr>
          <w:spacing w:val="-11"/>
        </w:rPr>
        <w:t xml:space="preserve"> </w:t>
      </w:r>
      <w:r>
        <w:t>провером,</w:t>
      </w:r>
      <w:r>
        <w:rPr>
          <w:spacing w:val="-6"/>
        </w:rPr>
        <w:t xml:space="preserve"> </w:t>
      </w:r>
      <w:r>
        <w:t>краћим</w:t>
      </w:r>
      <w:r>
        <w:rPr>
          <w:spacing w:val="-6"/>
        </w:rPr>
        <w:t xml:space="preserve"> </w:t>
      </w:r>
      <w:r>
        <w:t>писаним</w:t>
      </w:r>
      <w:r>
        <w:rPr>
          <w:spacing w:val="-10"/>
        </w:rPr>
        <w:t xml:space="preserve"> </w:t>
      </w:r>
      <w:r>
        <w:t>проверама</w:t>
      </w:r>
      <w:r>
        <w:rPr>
          <w:spacing w:val="-15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минута)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проценом</w:t>
      </w:r>
      <w:r>
        <w:rPr>
          <w:spacing w:val="-10"/>
        </w:rPr>
        <w:t xml:space="preserve"> </w:t>
      </w:r>
      <w:r>
        <w:t>практичног</w:t>
      </w:r>
      <w:r>
        <w:rPr>
          <w:spacing w:val="-9"/>
        </w:rPr>
        <w:t xml:space="preserve"> </w:t>
      </w:r>
      <w:r>
        <w:t>рада</w:t>
      </w:r>
    </w:p>
    <w:p w14:paraId="4154A421" w14:textId="77777777" w:rsidR="00FC7C9D" w:rsidRDefault="00FC7C9D">
      <w:pPr>
        <w:spacing w:line="276" w:lineRule="auto"/>
        <w:jc w:val="both"/>
        <w:sectPr w:rsidR="00FC7C9D">
          <w:pgSz w:w="12240" w:h="15840"/>
          <w:pgMar w:top="1340" w:right="940" w:bottom="280" w:left="980" w:header="713" w:footer="0" w:gutter="0"/>
          <w:cols w:space="720"/>
        </w:sectPr>
      </w:pPr>
    </w:p>
    <w:p w14:paraId="67295DE1" w14:textId="77777777" w:rsidR="00FC7C9D" w:rsidRDefault="00000000">
      <w:pPr>
        <w:pStyle w:val="BodyText"/>
        <w:spacing w:before="84" w:line="276" w:lineRule="auto"/>
        <w:ind w:left="460" w:right="502"/>
        <w:jc w:val="both"/>
      </w:pPr>
      <w:r>
        <w:lastRenderedPageBreak/>
        <w:t>и</w:t>
      </w:r>
      <w:r>
        <w:rPr>
          <w:spacing w:val="-3"/>
        </w:rPr>
        <w:t xml:space="preserve"> </w:t>
      </w:r>
      <w:r>
        <w:t>уметничког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стваралачког</w:t>
      </w:r>
      <w:r>
        <w:rPr>
          <w:spacing w:val="-6"/>
        </w:rPr>
        <w:t xml:space="preserve"> </w:t>
      </w:r>
      <w:r>
        <w:t>ангажовања.</w:t>
      </w:r>
      <w:r>
        <w:rPr>
          <w:spacing w:val="-6"/>
        </w:rPr>
        <w:t xml:space="preserve"> </w:t>
      </w:r>
      <w:r>
        <w:t>Поред</w:t>
      </w:r>
      <w:r>
        <w:rPr>
          <w:spacing w:val="-5"/>
        </w:rPr>
        <w:t xml:space="preserve"> </w:t>
      </w:r>
      <w:r>
        <w:t>ових</w:t>
      </w:r>
      <w:r>
        <w:rPr>
          <w:spacing w:val="-8"/>
        </w:rPr>
        <w:t xml:space="preserve"> </w:t>
      </w:r>
      <w:r>
        <w:t>традиционалних</w:t>
      </w:r>
      <w:r>
        <w:rPr>
          <w:spacing w:val="-8"/>
        </w:rPr>
        <w:t xml:space="preserve"> </w:t>
      </w:r>
      <w:r>
        <w:t>начина</w:t>
      </w:r>
      <w:r>
        <w:rPr>
          <w:spacing w:val="-9"/>
        </w:rPr>
        <w:t xml:space="preserve"> </w:t>
      </w:r>
      <w:r>
        <w:t>оцењивања, користе се и друге начини оцењивања као што су:</w:t>
      </w:r>
    </w:p>
    <w:p w14:paraId="39035D0D" w14:textId="77777777" w:rsidR="00FC7C9D" w:rsidRDefault="00FC7C9D">
      <w:pPr>
        <w:pStyle w:val="BodyText"/>
        <w:rPr>
          <w:sz w:val="26"/>
        </w:rPr>
      </w:pPr>
    </w:p>
    <w:p w14:paraId="51158D2B" w14:textId="77777777" w:rsidR="00FC7C9D" w:rsidRDefault="00000000">
      <w:pPr>
        <w:pStyle w:val="ListParagraph"/>
        <w:numPr>
          <w:ilvl w:val="0"/>
          <w:numId w:val="4"/>
        </w:numPr>
        <w:tabs>
          <w:tab w:val="left" w:pos="706"/>
        </w:tabs>
        <w:spacing w:before="195"/>
        <w:ind w:hanging="246"/>
        <w:rPr>
          <w:sz w:val="24"/>
        </w:rPr>
      </w:pPr>
      <w:r>
        <w:rPr>
          <w:sz w:val="24"/>
        </w:rPr>
        <w:t>допринос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групног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рада,</w:t>
      </w:r>
    </w:p>
    <w:p w14:paraId="42D59578" w14:textId="77777777" w:rsidR="00FC7C9D" w:rsidRDefault="00FC7C9D">
      <w:pPr>
        <w:pStyle w:val="BodyText"/>
        <w:spacing w:before="1"/>
        <w:rPr>
          <w:sz w:val="21"/>
        </w:rPr>
      </w:pPr>
    </w:p>
    <w:p w14:paraId="16D3F72F" w14:textId="77777777" w:rsidR="00FC7C9D" w:rsidRDefault="00000000">
      <w:pPr>
        <w:pStyle w:val="ListParagraph"/>
        <w:numPr>
          <w:ilvl w:val="0"/>
          <w:numId w:val="4"/>
        </w:numPr>
        <w:tabs>
          <w:tab w:val="left" w:pos="706"/>
        </w:tabs>
        <w:ind w:hanging="246"/>
        <w:rPr>
          <w:sz w:val="24"/>
        </w:rPr>
      </w:pPr>
      <w:r>
        <w:rPr>
          <w:sz w:val="24"/>
        </w:rPr>
        <w:t>израда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одређену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тему,</w:t>
      </w:r>
    </w:p>
    <w:p w14:paraId="5CBE90B4" w14:textId="77777777" w:rsidR="00FC7C9D" w:rsidRDefault="00FC7C9D">
      <w:pPr>
        <w:pStyle w:val="BodyText"/>
        <w:spacing w:before="8"/>
        <w:rPr>
          <w:sz w:val="20"/>
        </w:rPr>
      </w:pPr>
    </w:p>
    <w:p w14:paraId="15C21FF0" w14:textId="77777777" w:rsidR="00FC7C9D" w:rsidRDefault="00000000">
      <w:pPr>
        <w:pStyle w:val="ListParagraph"/>
        <w:numPr>
          <w:ilvl w:val="0"/>
          <w:numId w:val="4"/>
        </w:numPr>
        <w:tabs>
          <w:tab w:val="left" w:pos="705"/>
        </w:tabs>
        <w:ind w:left="704"/>
        <w:rPr>
          <w:sz w:val="24"/>
        </w:rPr>
      </w:pPr>
      <w:r>
        <w:rPr>
          <w:sz w:val="24"/>
        </w:rPr>
        <w:t>рад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пројекту</w:t>
      </w:r>
      <w:r>
        <w:rPr>
          <w:spacing w:val="-9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даје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одговара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потребе)</w:t>
      </w:r>
    </w:p>
    <w:p w14:paraId="534FE5CB" w14:textId="77777777" w:rsidR="00FC7C9D" w:rsidRDefault="00FC7C9D">
      <w:pPr>
        <w:pStyle w:val="BodyText"/>
        <w:spacing w:before="1"/>
        <w:rPr>
          <w:sz w:val="21"/>
        </w:rPr>
      </w:pPr>
    </w:p>
    <w:p w14:paraId="3B2F9202" w14:textId="77777777" w:rsidR="00FC7C9D" w:rsidRDefault="00000000">
      <w:pPr>
        <w:pStyle w:val="ListParagraph"/>
        <w:numPr>
          <w:ilvl w:val="0"/>
          <w:numId w:val="4"/>
        </w:numPr>
        <w:tabs>
          <w:tab w:val="left" w:pos="706"/>
        </w:tabs>
        <w:ind w:hanging="246"/>
        <w:rPr>
          <w:sz w:val="24"/>
        </w:rPr>
      </w:pPr>
      <w:r>
        <w:rPr>
          <w:sz w:val="24"/>
        </w:rPr>
        <w:t>специфичне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вештине.</w:t>
      </w:r>
    </w:p>
    <w:p w14:paraId="2B013AD5" w14:textId="77777777" w:rsidR="00FC7C9D" w:rsidRDefault="00FC7C9D">
      <w:pPr>
        <w:pStyle w:val="BodyText"/>
        <w:spacing w:before="1"/>
        <w:rPr>
          <w:sz w:val="21"/>
        </w:rPr>
      </w:pPr>
    </w:p>
    <w:p w14:paraId="693ACAA1" w14:textId="77777777" w:rsidR="00FC7C9D" w:rsidRDefault="00000000">
      <w:pPr>
        <w:pStyle w:val="BodyText"/>
        <w:spacing w:line="276" w:lineRule="auto"/>
        <w:ind w:left="460" w:right="496"/>
        <w:jc w:val="both"/>
      </w:pPr>
      <w:r>
        <w:t>У процесу вредновања резултата учења наставник треба да буде фокусиран на ученичку мотивацију и ставове у односу на извођење и стваралаштво, способност концентрације, квалитета перцепције и начин размишљања приликом слушања, као и примену</w:t>
      </w:r>
      <w:r>
        <w:rPr>
          <w:spacing w:val="-7"/>
        </w:rPr>
        <w:t xml:space="preserve"> </w:t>
      </w:r>
      <w:r>
        <w:t>тероетског знања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музицирању.</w:t>
      </w:r>
      <w:r>
        <w:rPr>
          <w:spacing w:val="-3"/>
        </w:rPr>
        <w:t xml:space="preserve"> </w:t>
      </w:r>
      <w:r>
        <w:t>Наставник</w:t>
      </w:r>
      <w:r>
        <w:rPr>
          <w:spacing w:val="-9"/>
        </w:rPr>
        <w:t xml:space="preserve"> </w:t>
      </w:r>
      <w:r>
        <w:t>треба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мотивише</w:t>
      </w:r>
      <w:r>
        <w:rPr>
          <w:spacing w:val="-9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даљи</w:t>
      </w:r>
      <w:r>
        <w:rPr>
          <w:spacing w:val="-7"/>
        </w:rPr>
        <w:t xml:space="preserve"> </w:t>
      </w:r>
      <w:r>
        <w:t>развој,</w:t>
      </w:r>
      <w:r>
        <w:rPr>
          <w:spacing w:val="-6"/>
        </w:rPr>
        <w:t xml:space="preserve"> </w:t>
      </w:r>
      <w:r>
        <w:t>тако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ученик осети да је кроз процес вредновања виђен и подржан, као и да има оријентацију где се налази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процесу</w:t>
      </w:r>
      <w:r>
        <w:rPr>
          <w:spacing w:val="-15"/>
        </w:rPr>
        <w:t xml:space="preserve"> </w:t>
      </w:r>
      <w:r>
        <w:t>развоја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оквиру</w:t>
      </w:r>
      <w:r>
        <w:rPr>
          <w:spacing w:val="-15"/>
        </w:rPr>
        <w:t xml:space="preserve"> </w:t>
      </w:r>
      <w:r>
        <w:t>музике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музичког</w:t>
      </w:r>
      <w:r>
        <w:rPr>
          <w:spacing w:val="-15"/>
        </w:rPr>
        <w:t xml:space="preserve"> </w:t>
      </w:r>
      <w:r>
        <w:t>изражавања.</w:t>
      </w:r>
      <w:r>
        <w:rPr>
          <w:spacing w:val="-15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укључити</w:t>
      </w:r>
      <w:r>
        <w:rPr>
          <w:spacing w:val="-11"/>
        </w:rPr>
        <w:t xml:space="preserve"> </w:t>
      </w:r>
      <w:r>
        <w:t>самог ученика у</w:t>
      </w:r>
      <w:r>
        <w:rPr>
          <w:spacing w:val="-5"/>
        </w:rPr>
        <w:t xml:space="preserve"> </w:t>
      </w:r>
      <w:r>
        <w:t>овај</w:t>
      </w:r>
      <w:r>
        <w:rPr>
          <w:spacing w:val="-5"/>
        </w:rPr>
        <w:t xml:space="preserve"> </w:t>
      </w:r>
      <w:r>
        <w:t>процес у</w:t>
      </w:r>
      <w:r>
        <w:rPr>
          <w:spacing w:val="-5"/>
        </w:rPr>
        <w:t xml:space="preserve"> </w:t>
      </w:r>
      <w:r>
        <w:t>смислу</w:t>
      </w:r>
      <w:r>
        <w:rPr>
          <w:spacing w:val="-5"/>
        </w:rPr>
        <w:t xml:space="preserve"> </w:t>
      </w:r>
      <w:r>
        <w:t>дијалога и узајамног разумевања у</w:t>
      </w:r>
      <w:r>
        <w:rPr>
          <w:spacing w:val="-5"/>
        </w:rPr>
        <w:t xml:space="preserve"> </w:t>
      </w:r>
      <w:r>
        <w:t>вези са тим шта ученик осећа</w:t>
      </w:r>
      <w:r>
        <w:rPr>
          <w:spacing w:val="40"/>
        </w:rPr>
        <w:t xml:space="preserve">  </w:t>
      </w:r>
      <w:r>
        <w:t>као</w:t>
      </w:r>
      <w:r>
        <w:rPr>
          <w:spacing w:val="40"/>
        </w:rPr>
        <w:t xml:space="preserve">  </w:t>
      </w:r>
      <w:r>
        <w:t>препреке</w:t>
      </w:r>
      <w:r>
        <w:rPr>
          <w:spacing w:val="40"/>
        </w:rPr>
        <w:t xml:space="preserve">  </w:t>
      </w:r>
      <w:r>
        <w:t>(вољне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невољне)</w:t>
      </w:r>
      <w:r>
        <w:rPr>
          <w:spacing w:val="40"/>
        </w:rPr>
        <w:t xml:space="preserve">  </w:t>
      </w:r>
      <w:r>
        <w:t>у</w:t>
      </w:r>
      <w:r>
        <w:rPr>
          <w:spacing w:val="40"/>
        </w:rPr>
        <w:t xml:space="preserve">  </w:t>
      </w:r>
      <w:r>
        <w:t>свом</w:t>
      </w:r>
      <w:r>
        <w:rPr>
          <w:spacing w:val="40"/>
        </w:rPr>
        <w:t xml:space="preserve">  </w:t>
      </w:r>
      <w:r>
        <w:t>развоју,</w:t>
      </w:r>
      <w:r>
        <w:rPr>
          <w:spacing w:val="40"/>
        </w:rPr>
        <w:t xml:space="preserve">  </w:t>
      </w:r>
      <w:r>
        <w:t>као</w:t>
      </w:r>
      <w:r>
        <w:rPr>
          <w:spacing w:val="74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које начине се, из ученикове перспективе, оне могу пребродити.</w:t>
      </w:r>
    </w:p>
    <w:p w14:paraId="0F7C66BF" w14:textId="77777777" w:rsidR="00FC7C9D" w:rsidRDefault="00FC7C9D">
      <w:pPr>
        <w:spacing w:line="276" w:lineRule="auto"/>
        <w:jc w:val="both"/>
        <w:sectPr w:rsidR="00FC7C9D">
          <w:pgSz w:w="12240" w:h="15840"/>
          <w:pgMar w:top="1340" w:right="940" w:bottom="280" w:left="980" w:header="713" w:footer="0" w:gutter="0"/>
          <w:cols w:space="720"/>
        </w:sectPr>
      </w:pPr>
    </w:p>
    <w:p w14:paraId="327E6236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5F27708D" w14:textId="77777777">
        <w:trPr>
          <w:trHeight w:val="503"/>
        </w:trPr>
        <w:tc>
          <w:tcPr>
            <w:tcW w:w="1637" w:type="dxa"/>
          </w:tcPr>
          <w:p w14:paraId="358A8DA1" w14:textId="77777777" w:rsidR="00FC7C9D" w:rsidRDefault="00000000">
            <w:pPr>
              <w:pStyle w:val="TableParagraph"/>
              <w:spacing w:line="250" w:lineRule="exact"/>
              <w:ind w:left="105" w:right="565"/>
              <w:rPr>
                <w:b/>
              </w:rPr>
            </w:pPr>
            <w:r>
              <w:rPr>
                <w:b/>
                <w:spacing w:val="-2"/>
              </w:rPr>
              <w:t xml:space="preserve">Наставна </w:t>
            </w:r>
            <w:r>
              <w:rPr>
                <w:b/>
                <w:spacing w:val="-4"/>
              </w:rPr>
              <w:t>тема</w:t>
            </w:r>
          </w:p>
        </w:tc>
        <w:tc>
          <w:tcPr>
            <w:tcW w:w="2660" w:type="dxa"/>
          </w:tcPr>
          <w:p w14:paraId="1F68356D" w14:textId="77777777" w:rsidR="00FC7C9D" w:rsidRDefault="0000000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7" w:type="dxa"/>
          </w:tcPr>
          <w:p w14:paraId="7BD66B90" w14:textId="77777777" w:rsidR="00FC7C9D" w:rsidRDefault="0000000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</w:tcPr>
          <w:p w14:paraId="6BE972C3" w14:textId="77777777" w:rsidR="00FC7C9D" w:rsidRDefault="00000000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1" w:type="dxa"/>
          </w:tcPr>
          <w:p w14:paraId="75E4A1FD" w14:textId="77777777" w:rsidR="00FC7C9D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7C9D" w14:paraId="4E2D10F2" w14:textId="77777777">
        <w:trPr>
          <w:trHeight w:val="6073"/>
        </w:trPr>
        <w:tc>
          <w:tcPr>
            <w:tcW w:w="1637" w:type="dxa"/>
          </w:tcPr>
          <w:p w14:paraId="0715C4FE" w14:textId="77777777" w:rsidR="00FC7C9D" w:rsidRDefault="00000000">
            <w:pPr>
              <w:pStyle w:val="TableParagraph"/>
              <w:spacing w:before="1"/>
              <w:ind w:left="105" w:right="719"/>
              <w:rPr>
                <w:b/>
              </w:rPr>
            </w:pPr>
            <w:r>
              <w:rPr>
                <w:b/>
              </w:rPr>
              <w:t>Човек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музика</w:t>
            </w:r>
          </w:p>
        </w:tc>
        <w:tc>
          <w:tcPr>
            <w:tcW w:w="2660" w:type="dxa"/>
          </w:tcPr>
          <w:p w14:paraId="6932E9BC" w14:textId="78D25E19" w:rsidR="00FC7C9D" w:rsidRDefault="00000000">
            <w:pPr>
              <w:pStyle w:val="TableParagraph"/>
              <w:tabs>
                <w:tab w:val="left" w:pos="762"/>
                <w:tab w:val="left" w:pos="954"/>
                <w:tab w:val="left" w:pos="1285"/>
                <w:tab w:val="left" w:pos="1472"/>
                <w:tab w:val="left" w:pos="1626"/>
                <w:tab w:val="left" w:pos="1823"/>
                <w:tab w:val="left" w:pos="1871"/>
                <w:tab w:val="left" w:pos="1990"/>
                <w:tab w:val="left" w:pos="2134"/>
                <w:tab w:val="left" w:pos="2436"/>
              </w:tabs>
              <w:ind w:right="89"/>
            </w:pPr>
            <w:r>
              <w:t>Ученик</w:t>
            </w:r>
            <w:r>
              <w:rPr>
                <w:spacing w:val="80"/>
              </w:rPr>
              <w:t xml:space="preserve"> </w:t>
            </w:r>
            <w:r>
              <w:t>је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>стању</w:t>
            </w:r>
            <w:r>
              <w:rPr>
                <w:spacing w:val="80"/>
              </w:rPr>
              <w:t xml:space="preserve"> </w:t>
            </w:r>
            <w:r>
              <w:t>да искаже своје мишљење о значају и</w:t>
            </w:r>
            <w:r>
              <w:rPr>
                <w:spacing w:val="24"/>
              </w:rPr>
              <w:t xml:space="preserve"> </w:t>
            </w:r>
            <w:r>
              <w:t>улози</w:t>
            </w:r>
            <w:r>
              <w:rPr>
                <w:spacing w:val="24"/>
              </w:rPr>
              <w:t xml:space="preserve"> </w:t>
            </w:r>
            <w:r>
              <w:t xml:space="preserve">музике у </w:t>
            </w:r>
            <w:r>
              <w:rPr>
                <w:spacing w:val="-2"/>
              </w:rPr>
              <w:t>животу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човека, </w:t>
            </w:r>
            <w:r>
              <w:t>реконструише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7"/>
              </w:rPr>
              <w:t xml:space="preserve"> </w:t>
            </w:r>
            <w:r>
              <w:t xml:space="preserve">сарадњи </w:t>
            </w:r>
            <w:r>
              <w:rPr>
                <w:spacing w:val="-6"/>
              </w:rPr>
              <w:t>са</w:t>
            </w:r>
            <w:r>
              <w:tab/>
            </w:r>
            <w:r>
              <w:rPr>
                <w:spacing w:val="-2"/>
              </w:rPr>
              <w:t>другима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начин </w:t>
            </w:r>
            <w:r>
              <w:rPr>
                <w:spacing w:val="-2"/>
              </w:rPr>
              <w:t>комуникације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кроз </w:t>
            </w:r>
            <w:r>
              <w:rPr>
                <w:spacing w:val="-2"/>
              </w:rPr>
              <w:t>музику.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Познаје детаљније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карактеристике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7"/>
              </w:rPr>
              <w:t xml:space="preserve"> </w:t>
            </w:r>
            <w:r>
              <w:t xml:space="preserve">музике </w:t>
            </w:r>
            <w:r>
              <w:rPr>
                <w:spacing w:val="-2"/>
              </w:rPr>
              <w:t>Средњег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века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Ренесансе.</w:t>
            </w:r>
            <w:r>
              <w:rPr>
                <w:spacing w:val="-2"/>
              </w:rPr>
              <w:t xml:space="preserve"> </w:t>
            </w:r>
            <w:r>
              <w:t>Ученик</w:t>
            </w:r>
            <w:r>
              <w:rPr>
                <w:spacing w:val="-5"/>
              </w:rPr>
              <w:t xml:space="preserve"> </w:t>
            </w:r>
            <w:r>
              <w:t>уме</w:t>
            </w:r>
            <w:r>
              <w:rPr>
                <w:spacing w:val="-10"/>
              </w:rPr>
              <w:t xml:space="preserve"> </w:t>
            </w:r>
            <w:r>
              <w:t>да идентификује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повеже утицај</w:t>
            </w:r>
            <w:r>
              <w:rPr>
                <w:spacing w:val="-14"/>
              </w:rPr>
              <w:t xml:space="preserve"> </w:t>
            </w:r>
            <w:r>
              <w:t>обрађених</w:t>
            </w:r>
            <w:r>
              <w:rPr>
                <w:spacing w:val="-14"/>
              </w:rPr>
              <w:t xml:space="preserve"> </w:t>
            </w:r>
            <w:r>
              <w:t>епоха</w:t>
            </w:r>
            <w:r>
              <w:rPr>
                <w:spacing w:val="-14"/>
              </w:rPr>
              <w:t xml:space="preserve"> </w:t>
            </w:r>
            <w:r>
              <w:t>са музиком</w:t>
            </w:r>
            <w:r>
              <w:rPr>
                <w:spacing w:val="-2"/>
              </w:rPr>
              <w:t xml:space="preserve"> </w:t>
            </w:r>
            <w:r>
              <w:t>савременoг</w:t>
            </w:r>
            <w:r>
              <w:rPr>
                <w:spacing w:val="-1"/>
              </w:rPr>
              <w:t xml:space="preserve"> </w:t>
            </w:r>
            <w:r>
              <w:t xml:space="preserve">дoба </w:t>
            </w:r>
            <w:r>
              <w:rPr>
                <w:spacing w:val="-2"/>
              </w:rPr>
              <w:t>(музички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елементи, наступ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сл.)</w:t>
            </w:r>
            <w:r>
              <w:tab/>
            </w:r>
            <w:r>
              <w:tab/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 xml:space="preserve">Пoзнаје </w:t>
            </w:r>
            <w:r>
              <w:t>истoрију,</w:t>
            </w:r>
            <w:r>
              <w:rPr>
                <w:spacing w:val="40"/>
              </w:rPr>
              <w:t xml:space="preserve"> </w:t>
            </w:r>
            <w:r>
              <w:t>инструменте</w:t>
            </w:r>
            <w:r>
              <w:rPr>
                <w:spacing w:val="40"/>
              </w:rPr>
              <w:t xml:space="preserve"> </w:t>
            </w:r>
            <w:r>
              <w:t>и друге</w:t>
            </w:r>
            <w:r>
              <w:rPr>
                <w:spacing w:val="80"/>
              </w:rPr>
              <w:t xml:space="preserve"> </w:t>
            </w:r>
            <w:r>
              <w:t>значајне</w:t>
            </w:r>
            <w:r>
              <w:rPr>
                <w:spacing w:val="80"/>
              </w:rPr>
              <w:t xml:space="preserve"> </w:t>
            </w:r>
            <w:r>
              <w:t>пoдатке везане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музику</w:t>
            </w:r>
            <w:r>
              <w:rPr>
                <w:spacing w:val="-9"/>
              </w:rPr>
              <w:t xml:space="preserve"> </w:t>
            </w:r>
            <w:r>
              <w:t>Средњег века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Ренесансе.</w:t>
            </w:r>
          </w:p>
        </w:tc>
        <w:tc>
          <w:tcPr>
            <w:tcW w:w="2017" w:type="dxa"/>
          </w:tcPr>
          <w:p w14:paraId="613DCA9B" w14:textId="77777777" w:rsidR="00FC7C9D" w:rsidRDefault="00000000">
            <w:pPr>
              <w:pStyle w:val="TableParagraph"/>
              <w:tabs>
                <w:tab w:val="left" w:pos="547"/>
                <w:tab w:val="left" w:pos="1021"/>
                <w:tab w:val="left" w:pos="1376"/>
                <w:tab w:val="left" w:pos="1439"/>
                <w:tab w:val="left" w:pos="1718"/>
                <w:tab w:val="left" w:pos="1799"/>
              </w:tabs>
              <w:ind w:right="91"/>
            </w:pPr>
            <w:r>
              <w:t>Ученик</w:t>
            </w:r>
            <w:r>
              <w:rPr>
                <w:spacing w:val="24"/>
              </w:rPr>
              <w:t xml:space="preserve"> </w:t>
            </w:r>
            <w:r>
              <w:t>је у</w:t>
            </w:r>
            <w:r>
              <w:rPr>
                <w:spacing w:val="21"/>
              </w:rPr>
              <w:t xml:space="preserve"> </w:t>
            </w:r>
            <w:r>
              <w:t xml:space="preserve">стању </w:t>
            </w:r>
            <w:r>
              <w:rPr>
                <w:spacing w:val="-6"/>
              </w:rPr>
              <w:t>да</w:t>
            </w:r>
            <w:r>
              <w:tab/>
            </w:r>
            <w:r>
              <w:rPr>
                <w:spacing w:val="-2"/>
              </w:rPr>
              <w:t>искаже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своје </w:t>
            </w:r>
            <w:r>
              <w:rPr>
                <w:spacing w:val="-2"/>
              </w:rPr>
              <w:t>мишљење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5"/>
              </w:rPr>
              <w:t xml:space="preserve"> </w:t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значају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улози </w:t>
            </w:r>
            <w:r>
              <w:t>музике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 xml:space="preserve">животу </w:t>
            </w:r>
            <w:r>
              <w:rPr>
                <w:spacing w:val="-2"/>
              </w:rPr>
              <w:t>човека, реконструише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у </w:t>
            </w:r>
            <w:r>
              <w:rPr>
                <w:spacing w:val="-2"/>
              </w:rPr>
              <w:t>сарадњи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са</w:t>
            </w:r>
          </w:p>
          <w:p w14:paraId="1A927913" w14:textId="77777777" w:rsidR="00FC7C9D" w:rsidRDefault="00000000">
            <w:pPr>
              <w:pStyle w:val="TableParagraph"/>
              <w:tabs>
                <w:tab w:val="left" w:pos="1180"/>
                <w:tab w:val="left" w:pos="1352"/>
              </w:tabs>
              <w:ind w:right="92"/>
            </w:pPr>
            <w:r>
              <w:rPr>
                <w:spacing w:val="-2"/>
              </w:rPr>
              <w:t>другима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начин </w:t>
            </w:r>
            <w:r>
              <w:t>комуникације</w:t>
            </w:r>
            <w:r>
              <w:rPr>
                <w:spacing w:val="-4"/>
              </w:rPr>
              <w:t xml:space="preserve"> </w:t>
            </w:r>
            <w:r>
              <w:t xml:space="preserve">кроз </w:t>
            </w:r>
            <w:r>
              <w:rPr>
                <w:spacing w:val="-2"/>
              </w:rPr>
              <w:t>музику.</w:t>
            </w:r>
            <w:r>
              <w:tab/>
            </w:r>
            <w:r>
              <w:rPr>
                <w:spacing w:val="-2"/>
              </w:rPr>
              <w:t>Познаје детаљније карактеристике</w:t>
            </w:r>
          </w:p>
          <w:p w14:paraId="003B7C70" w14:textId="77777777" w:rsidR="00FC7C9D" w:rsidRDefault="00000000">
            <w:pPr>
              <w:pStyle w:val="TableParagraph"/>
              <w:tabs>
                <w:tab w:val="left" w:pos="1095"/>
              </w:tabs>
              <w:spacing w:line="242" w:lineRule="auto"/>
              <w:ind w:right="99"/>
            </w:pPr>
            <w:r>
              <w:rPr>
                <w:spacing w:val="-2"/>
              </w:rPr>
              <w:t>музике</w:t>
            </w:r>
            <w:r>
              <w:tab/>
            </w:r>
            <w:r>
              <w:rPr>
                <w:spacing w:val="-2"/>
              </w:rPr>
              <w:t xml:space="preserve">Средњег </w:t>
            </w:r>
            <w:r>
              <w:t>века и Ренесансе</w:t>
            </w:r>
          </w:p>
        </w:tc>
        <w:tc>
          <w:tcPr>
            <w:tcW w:w="1950" w:type="dxa"/>
          </w:tcPr>
          <w:p w14:paraId="05218073" w14:textId="2D2AEA0F" w:rsidR="00FC7C9D" w:rsidRDefault="00000000">
            <w:pPr>
              <w:pStyle w:val="TableParagraph"/>
              <w:ind w:right="134"/>
            </w:pPr>
            <w:r>
              <w:t>Ученик</w:t>
            </w:r>
            <w:r w:rsidR="008B5CA3">
              <w:t xml:space="preserve"> </w:t>
            </w:r>
            <w:r w:rsidR="008B5CA3">
              <w:t xml:space="preserve">зна </w:t>
            </w:r>
            <w:r w:rsidR="008B5CA3">
              <w:rPr>
                <w:spacing w:val="-2"/>
              </w:rPr>
              <w:t xml:space="preserve">основне карактеристике </w:t>
            </w:r>
            <w:r w:rsidR="008B5CA3">
              <w:t>музике Средњег века</w:t>
            </w:r>
            <w:r w:rsidR="008B5CA3">
              <w:rPr>
                <w:spacing w:val="-14"/>
              </w:rPr>
              <w:t xml:space="preserve"> </w:t>
            </w:r>
            <w:r w:rsidR="008B5CA3">
              <w:t>и</w:t>
            </w:r>
            <w:r w:rsidR="008B5CA3">
              <w:rPr>
                <w:spacing w:val="-14"/>
              </w:rPr>
              <w:t xml:space="preserve"> </w:t>
            </w:r>
            <w:r w:rsidR="008B5CA3">
              <w:t>Ренесансе</w:t>
            </w:r>
            <w:r w:rsidR="008B5CA3">
              <w:rPr>
                <w:lang w:val="sr-Cyrl-RS"/>
              </w:rPr>
              <w:t>,</w:t>
            </w:r>
            <w:r>
              <w:t xml:space="preserve"> зна да објасни како друштвени</w:t>
            </w:r>
            <w:r>
              <w:rPr>
                <w:spacing w:val="-6"/>
              </w:rPr>
              <w:t xml:space="preserve"> </w:t>
            </w:r>
            <w:r>
              <w:t>развој утиче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начине</w:t>
            </w:r>
            <w:r>
              <w:rPr>
                <w:spacing w:val="-14"/>
              </w:rPr>
              <w:t xml:space="preserve"> </w:t>
            </w:r>
            <w:r>
              <w:t xml:space="preserve">и облике музичког </w:t>
            </w:r>
            <w:r>
              <w:rPr>
                <w:spacing w:val="-2"/>
              </w:rPr>
              <w:t xml:space="preserve">изражавања, </w:t>
            </w:r>
            <w:r>
              <w:t>искаже своје</w:t>
            </w:r>
          </w:p>
          <w:p w14:paraId="71497240" w14:textId="62620C3A" w:rsidR="00FC7C9D" w:rsidRDefault="00000000">
            <w:pPr>
              <w:pStyle w:val="TableParagraph"/>
              <w:ind w:right="134"/>
            </w:pPr>
            <w:r>
              <w:t>мишљење о значају и улози музике у животу човека.</w:t>
            </w:r>
          </w:p>
        </w:tc>
        <w:tc>
          <w:tcPr>
            <w:tcW w:w="1821" w:type="dxa"/>
          </w:tcPr>
          <w:p w14:paraId="0346CCD7" w14:textId="253BE9C3" w:rsidR="00FC7C9D" w:rsidRDefault="008B5CA3">
            <w:pPr>
              <w:pStyle w:val="TableParagraph"/>
              <w:tabs>
                <w:tab w:val="left" w:pos="964"/>
                <w:tab w:val="left" w:pos="1415"/>
                <w:tab w:val="left" w:pos="1606"/>
              </w:tabs>
              <w:ind w:left="109" w:right="91"/>
            </w:pPr>
            <w:r>
              <w:t>Ученик</w:t>
            </w:r>
            <w:r>
              <w:rPr>
                <w:lang w:val="sr-Cyrl-RS"/>
              </w:rPr>
              <w:t xml:space="preserve"> </w:t>
            </w:r>
            <w:r>
              <w:t>зна трајање и време</w:t>
            </w:r>
            <w:r>
              <w:rPr>
                <w:spacing w:val="-9"/>
              </w:rPr>
              <w:t xml:space="preserve"> </w:t>
            </w:r>
            <w:r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t>Средњем веку</w:t>
            </w:r>
            <w:r>
              <w:rPr>
                <w:lang w:val="sr-Cyrl-RS"/>
              </w:rPr>
              <w:t xml:space="preserve"> и </w:t>
            </w:r>
            <w:r>
              <w:rPr>
                <w:lang w:val="sr-Cyrl-RS"/>
              </w:rPr>
              <w:t>Ренесанси</w:t>
            </w:r>
            <w:r>
              <w:rPr>
                <w:spacing w:val="-2"/>
              </w:rPr>
              <w:t>.</w:t>
            </w:r>
          </w:p>
        </w:tc>
      </w:tr>
      <w:tr w:rsidR="00FC7C9D" w14:paraId="29D23C16" w14:textId="77777777">
        <w:trPr>
          <w:trHeight w:val="6327"/>
        </w:trPr>
        <w:tc>
          <w:tcPr>
            <w:tcW w:w="1637" w:type="dxa"/>
          </w:tcPr>
          <w:p w14:paraId="31F000A3" w14:textId="77777777" w:rsidR="00FC7C9D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2"/>
              </w:rPr>
              <w:t>Музички инструменти</w:t>
            </w:r>
          </w:p>
        </w:tc>
        <w:tc>
          <w:tcPr>
            <w:tcW w:w="2660" w:type="dxa"/>
          </w:tcPr>
          <w:p w14:paraId="5F554D32" w14:textId="77777777" w:rsidR="00FC7C9D" w:rsidRDefault="00000000">
            <w:pPr>
              <w:pStyle w:val="TableParagraph"/>
              <w:ind w:right="90"/>
            </w:pPr>
            <w:r>
              <w:t>Ученик анализира и критички просуђује извођачке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техничке </w:t>
            </w:r>
            <w:r>
              <w:rPr>
                <w:spacing w:val="-2"/>
              </w:rPr>
              <w:t>могућности</w:t>
            </w:r>
          </w:p>
          <w:p w14:paraId="667F6B27" w14:textId="77777777" w:rsidR="00FC7C9D" w:rsidRDefault="00000000">
            <w:pPr>
              <w:pStyle w:val="TableParagraph"/>
              <w:ind w:right="90"/>
            </w:pPr>
            <w:r>
              <w:t>инструмената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 xml:space="preserve">музичком делу, колористику и боју тона, висину и </w:t>
            </w:r>
            <w:r>
              <w:rPr>
                <w:spacing w:val="-2"/>
              </w:rPr>
              <w:t xml:space="preserve">покретљивост/ </w:t>
            </w:r>
            <w:r>
              <w:t>виртуозност. Разматра феномен звука као акустичне појаве</w:t>
            </w:r>
          </w:p>
        </w:tc>
        <w:tc>
          <w:tcPr>
            <w:tcW w:w="2017" w:type="dxa"/>
          </w:tcPr>
          <w:p w14:paraId="413E97E7" w14:textId="77777777" w:rsidR="00FC7C9D" w:rsidRDefault="00000000">
            <w:pPr>
              <w:pStyle w:val="TableParagraph"/>
              <w:ind w:right="152"/>
            </w:pPr>
            <w:r>
              <w:t>Ученик познаје грађу,</w:t>
            </w:r>
            <w:r>
              <w:rPr>
                <w:spacing w:val="-14"/>
              </w:rPr>
              <w:t xml:space="preserve"> </w:t>
            </w:r>
            <w:r>
              <w:t>историјат</w:t>
            </w:r>
            <w:r>
              <w:rPr>
                <w:spacing w:val="-14"/>
              </w:rPr>
              <w:t xml:space="preserve"> </w:t>
            </w:r>
            <w:r>
              <w:t xml:space="preserve">у </w:t>
            </w:r>
            <w:r>
              <w:rPr>
                <w:spacing w:val="-4"/>
              </w:rPr>
              <w:t xml:space="preserve">улогу </w:t>
            </w:r>
            <w:r>
              <w:t xml:space="preserve">инструмената са диркама. Познаје грађу и улогу </w:t>
            </w:r>
            <w:r>
              <w:rPr>
                <w:spacing w:val="-2"/>
              </w:rPr>
              <w:t>народних</w:t>
            </w:r>
          </w:p>
          <w:p w14:paraId="19563F81" w14:textId="77777777" w:rsidR="00FC7C9D" w:rsidRDefault="00000000">
            <w:pPr>
              <w:pStyle w:val="TableParagraph"/>
              <w:ind w:right="99"/>
            </w:pPr>
            <w:r>
              <w:rPr>
                <w:spacing w:val="-2"/>
              </w:rPr>
              <w:t xml:space="preserve">музичких инструмената. </w:t>
            </w:r>
            <w:r>
              <w:t>Повезује</w:t>
            </w:r>
            <w:r>
              <w:rPr>
                <w:spacing w:val="-14"/>
              </w:rPr>
              <w:t xml:space="preserve"> </w:t>
            </w:r>
            <w:r>
              <w:t xml:space="preserve">средстава </w:t>
            </w:r>
            <w:r>
              <w:rPr>
                <w:spacing w:val="-2"/>
              </w:rPr>
              <w:t xml:space="preserve">изражајног </w:t>
            </w:r>
            <w:r>
              <w:t>извођења са врстом,</w:t>
            </w:r>
            <w:r>
              <w:rPr>
                <w:spacing w:val="-1"/>
              </w:rPr>
              <w:t xml:space="preserve"> </w:t>
            </w:r>
            <w:r>
              <w:t>наменом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карактером</w:t>
            </w:r>
          </w:p>
          <w:p w14:paraId="1CCEEF63" w14:textId="77777777" w:rsidR="00FC7C9D" w:rsidRDefault="00000000">
            <w:pPr>
              <w:pStyle w:val="TableParagraph"/>
              <w:ind w:right="204"/>
            </w:pPr>
            <w:r>
              <w:rPr>
                <w:spacing w:val="-2"/>
              </w:rPr>
              <w:t xml:space="preserve">композиције. Тумачи коришћење инструмената, инструменталних </w:t>
            </w:r>
            <w:r>
              <w:t>група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 xml:space="preserve">музичком делу у односу на </w:t>
            </w:r>
            <w:r>
              <w:rPr>
                <w:spacing w:val="-2"/>
              </w:rPr>
              <w:t xml:space="preserve">звучне </w:t>
            </w:r>
            <w:r>
              <w:t>специфичности</w:t>
            </w:r>
            <w:r>
              <w:rPr>
                <w:spacing w:val="-9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техничке</w:t>
            </w:r>
          </w:p>
          <w:p w14:paraId="49C2734B" w14:textId="77777777" w:rsidR="00FC7C9D" w:rsidRDefault="00000000">
            <w:pPr>
              <w:pStyle w:val="TableParagraph"/>
              <w:spacing w:line="238" w:lineRule="exact"/>
            </w:pPr>
            <w:r>
              <w:rPr>
                <w:spacing w:val="-2"/>
              </w:rPr>
              <w:t>могућности</w:t>
            </w:r>
          </w:p>
        </w:tc>
        <w:tc>
          <w:tcPr>
            <w:tcW w:w="1950" w:type="dxa"/>
          </w:tcPr>
          <w:p w14:paraId="43CDE547" w14:textId="77777777" w:rsidR="00FC7C9D" w:rsidRDefault="00000000">
            <w:pPr>
              <w:pStyle w:val="TableParagraph"/>
              <w:ind w:right="158"/>
            </w:pPr>
            <w:r>
              <w:t>Уме да препозна везу између избора врсте инструмента и догађаја,</w:t>
            </w:r>
            <w:r>
              <w:rPr>
                <w:spacing w:val="-14"/>
              </w:rPr>
              <w:t xml:space="preserve"> </w:t>
            </w:r>
            <w:r>
              <w:t xml:space="preserve">однпсно прилике када се музика изводи, зна основне </w:t>
            </w:r>
            <w:r>
              <w:rPr>
                <w:spacing w:val="-2"/>
              </w:rPr>
              <w:t xml:space="preserve">карактеристике </w:t>
            </w:r>
            <w:r>
              <w:t xml:space="preserve">инструмената са </w:t>
            </w:r>
            <w:r>
              <w:rPr>
                <w:spacing w:val="-2"/>
              </w:rPr>
              <w:t>диркама.</w:t>
            </w:r>
          </w:p>
          <w:p w14:paraId="4CE1B740" w14:textId="77777777" w:rsidR="00FC7C9D" w:rsidRDefault="00000000">
            <w:pPr>
              <w:pStyle w:val="TableParagraph"/>
              <w:ind w:right="106"/>
            </w:pPr>
            <w:r>
              <w:t>Дефинише</w:t>
            </w:r>
            <w:r>
              <w:rPr>
                <w:spacing w:val="-14"/>
              </w:rPr>
              <w:t xml:space="preserve"> </w:t>
            </w:r>
            <w:r>
              <w:t xml:space="preserve">поделу </w:t>
            </w:r>
            <w:r>
              <w:rPr>
                <w:spacing w:val="-2"/>
              </w:rPr>
              <w:t xml:space="preserve">инструмената </w:t>
            </w:r>
            <w:r>
              <w:t xml:space="preserve">према начину добијања звука и </w:t>
            </w:r>
            <w:r>
              <w:rPr>
                <w:spacing w:val="-2"/>
              </w:rPr>
              <w:t>идентификује врсту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инструмента</w:t>
            </w:r>
          </w:p>
          <w:p w14:paraId="0A3FDFA8" w14:textId="77777777" w:rsidR="00FC7C9D" w:rsidRDefault="00000000">
            <w:pPr>
              <w:pStyle w:val="TableParagraph"/>
            </w:pP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изгледу</w:t>
            </w:r>
          </w:p>
        </w:tc>
        <w:tc>
          <w:tcPr>
            <w:tcW w:w="1821" w:type="dxa"/>
          </w:tcPr>
          <w:p w14:paraId="4F73D57F" w14:textId="77777777" w:rsidR="00FC7C9D" w:rsidRDefault="00000000">
            <w:pPr>
              <w:pStyle w:val="TableParagraph"/>
              <w:ind w:left="109" w:right="140"/>
            </w:pPr>
            <w:r>
              <w:t xml:space="preserve">Ученик уме да </w:t>
            </w:r>
            <w:r>
              <w:rPr>
                <w:spacing w:val="-2"/>
              </w:rPr>
              <w:t xml:space="preserve">класификује </w:t>
            </w:r>
            <w:r>
              <w:t>инструменте по начину</w:t>
            </w:r>
            <w:r>
              <w:rPr>
                <w:spacing w:val="-14"/>
              </w:rPr>
              <w:t xml:space="preserve"> </w:t>
            </w:r>
            <w:r>
              <w:t xml:space="preserve">настанка звука, опише </w:t>
            </w:r>
            <w:r>
              <w:rPr>
                <w:spacing w:val="-2"/>
              </w:rPr>
              <w:t xml:space="preserve">основне карактеристике </w:t>
            </w:r>
            <w:r>
              <w:t>инструмената</w:t>
            </w:r>
            <w:r>
              <w:rPr>
                <w:spacing w:val="-14"/>
              </w:rPr>
              <w:t xml:space="preserve"> </w:t>
            </w:r>
            <w:r>
              <w:t xml:space="preserve">са </w:t>
            </w:r>
            <w:r>
              <w:rPr>
                <w:spacing w:val="-2"/>
              </w:rPr>
              <w:t>диркама.</w:t>
            </w:r>
          </w:p>
        </w:tc>
      </w:tr>
    </w:tbl>
    <w:p w14:paraId="0157CE65" w14:textId="77777777" w:rsidR="00FC7C9D" w:rsidRDefault="00FC7C9D">
      <w:pPr>
        <w:sectPr w:rsidR="00FC7C9D">
          <w:headerReference w:type="default" r:id="rId9"/>
          <w:pgSz w:w="12240" w:h="15840"/>
          <w:pgMar w:top="1340" w:right="940" w:bottom="280" w:left="980" w:header="713" w:footer="0" w:gutter="0"/>
          <w:cols w:space="720"/>
        </w:sectPr>
      </w:pPr>
    </w:p>
    <w:p w14:paraId="2095A739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1570EEFC" w14:textId="77777777">
        <w:trPr>
          <w:trHeight w:val="5569"/>
        </w:trPr>
        <w:tc>
          <w:tcPr>
            <w:tcW w:w="1637" w:type="dxa"/>
          </w:tcPr>
          <w:p w14:paraId="283D07D5" w14:textId="77777777" w:rsidR="00FC7C9D" w:rsidRDefault="00000000">
            <w:pPr>
              <w:pStyle w:val="TableParagraph"/>
              <w:spacing w:before="3" w:line="237" w:lineRule="auto"/>
              <w:ind w:left="105" w:right="555"/>
              <w:rPr>
                <w:b/>
              </w:rPr>
            </w:pPr>
            <w:r>
              <w:rPr>
                <w:b/>
                <w:spacing w:val="-2"/>
              </w:rPr>
              <w:t>Слушање музике</w:t>
            </w:r>
          </w:p>
        </w:tc>
        <w:tc>
          <w:tcPr>
            <w:tcW w:w="2660" w:type="dxa"/>
          </w:tcPr>
          <w:p w14:paraId="4862385A" w14:textId="77777777" w:rsidR="00FC7C9D" w:rsidRDefault="00000000">
            <w:pPr>
              <w:pStyle w:val="TableParagraph"/>
              <w:spacing w:line="237" w:lineRule="auto"/>
              <w:ind w:right="90"/>
            </w:pPr>
            <w:r>
              <w:t>Анализира,</w:t>
            </w:r>
            <w:r>
              <w:rPr>
                <w:spacing w:val="-14"/>
              </w:rPr>
              <w:t xml:space="preserve"> </w:t>
            </w:r>
            <w:r>
              <w:t>пореди</w:t>
            </w:r>
            <w:r>
              <w:rPr>
                <w:spacing w:val="-14"/>
              </w:rPr>
              <w:t xml:space="preserve"> </w:t>
            </w:r>
            <w:r>
              <w:t>и правилно користи</w:t>
            </w:r>
          </w:p>
          <w:p w14:paraId="7B18BF34" w14:textId="77777777" w:rsidR="00FC7C9D" w:rsidRDefault="00000000">
            <w:pPr>
              <w:pStyle w:val="TableParagraph"/>
              <w:ind w:right="90"/>
            </w:pPr>
            <w:r>
              <w:t>музичку терминологију, уочава</w:t>
            </w:r>
            <w:r>
              <w:rPr>
                <w:spacing w:val="-14"/>
              </w:rPr>
              <w:t xml:space="preserve"> </w:t>
            </w:r>
            <w:r>
              <w:t>међусобни</w:t>
            </w:r>
            <w:r>
              <w:rPr>
                <w:spacing w:val="-14"/>
              </w:rPr>
              <w:t xml:space="preserve"> </w:t>
            </w:r>
            <w:r>
              <w:t>утицај других уметности (књижевност, балет, ликовна и сценска уметност) и музике кроз различите стилове и њихову повезаност.</w:t>
            </w:r>
          </w:p>
          <w:p w14:paraId="7F6C22A0" w14:textId="77777777" w:rsidR="00FC7C9D" w:rsidRDefault="00000000">
            <w:pPr>
              <w:pStyle w:val="TableParagraph"/>
              <w:spacing w:before="2"/>
              <w:ind w:right="515"/>
            </w:pPr>
            <w:r>
              <w:t>Ученик критички просуђује</w:t>
            </w:r>
            <w:r>
              <w:rPr>
                <w:spacing w:val="-14"/>
              </w:rPr>
              <w:t xml:space="preserve"> </w:t>
            </w:r>
            <w:r>
              <w:t>лош</w:t>
            </w:r>
            <w:r>
              <w:rPr>
                <w:spacing w:val="-14"/>
              </w:rPr>
              <w:t xml:space="preserve"> </w:t>
            </w:r>
            <w:r>
              <w:t>утицај прегласне музике на здравље,</w:t>
            </w:r>
            <w:r>
              <w:rPr>
                <w:spacing w:val="-3"/>
              </w:rPr>
              <w:t xml:space="preserve"> </w:t>
            </w:r>
            <w:r>
              <w:t>понаша</w:t>
            </w:r>
            <w:r>
              <w:rPr>
                <w:spacing w:val="-6"/>
              </w:rPr>
              <w:t xml:space="preserve"> </w:t>
            </w:r>
            <w:r>
              <w:t>се</w:t>
            </w:r>
            <w:r>
              <w:rPr>
                <w:spacing w:val="-11"/>
              </w:rPr>
              <w:t xml:space="preserve"> </w:t>
            </w:r>
            <w:r>
              <w:t>у складу са правилима музичког бонтона, користи могућнпсти ИКТ-а за слушање</w:t>
            </w:r>
          </w:p>
          <w:p w14:paraId="72795453" w14:textId="77777777" w:rsidR="00FC7C9D" w:rsidRDefault="00000000">
            <w:pPr>
              <w:pStyle w:val="TableParagraph"/>
              <w:spacing w:line="251" w:lineRule="exact"/>
            </w:pPr>
            <w:r>
              <w:rPr>
                <w:spacing w:val="-2"/>
              </w:rPr>
              <w:t>музике.</w:t>
            </w:r>
          </w:p>
        </w:tc>
        <w:tc>
          <w:tcPr>
            <w:tcW w:w="2017" w:type="dxa"/>
          </w:tcPr>
          <w:p w14:paraId="33A4EC43" w14:textId="77777777" w:rsidR="00FC7C9D" w:rsidRDefault="00000000">
            <w:pPr>
              <w:pStyle w:val="TableParagraph"/>
              <w:ind w:right="152"/>
            </w:pPr>
            <w:r>
              <w:t>Уочава</w:t>
            </w:r>
            <w:r>
              <w:rPr>
                <w:spacing w:val="-14"/>
              </w:rPr>
              <w:t xml:space="preserve"> </w:t>
            </w:r>
            <w:r>
              <w:t xml:space="preserve">међусобни утицај других </w:t>
            </w:r>
            <w:r>
              <w:rPr>
                <w:spacing w:val="-2"/>
              </w:rPr>
              <w:t xml:space="preserve">уметности (књижевност, </w:t>
            </w:r>
            <w:r>
              <w:t>балет, ликовна и сценска</w:t>
            </w:r>
            <w:r>
              <w:rPr>
                <w:spacing w:val="-14"/>
              </w:rPr>
              <w:t xml:space="preserve"> </w:t>
            </w:r>
            <w:r>
              <w:t>уметност) и музике кроз различите</w:t>
            </w:r>
            <w:r>
              <w:rPr>
                <w:spacing w:val="-14"/>
              </w:rPr>
              <w:t xml:space="preserve"> </w:t>
            </w:r>
            <w:r>
              <w:t xml:space="preserve">стилове и њихову </w:t>
            </w:r>
            <w:r>
              <w:rPr>
                <w:spacing w:val="-2"/>
              </w:rPr>
              <w:t>повезаност.</w:t>
            </w:r>
          </w:p>
          <w:p w14:paraId="5908A6C5" w14:textId="77777777" w:rsidR="00FC7C9D" w:rsidRDefault="00000000">
            <w:pPr>
              <w:pStyle w:val="TableParagraph"/>
              <w:ind w:right="245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критички просуђује лош утицај прегласне музике на здравље, понаша се у складу са </w:t>
            </w:r>
            <w:r>
              <w:rPr>
                <w:spacing w:val="-2"/>
              </w:rPr>
              <w:t>правилима</w:t>
            </w:r>
          </w:p>
          <w:p w14:paraId="3BF2CB01" w14:textId="77777777" w:rsidR="00FC7C9D" w:rsidRDefault="00000000">
            <w:pPr>
              <w:pStyle w:val="TableParagraph"/>
              <w:spacing w:line="237" w:lineRule="auto"/>
              <w:ind w:right="148"/>
            </w:pPr>
            <w:r>
              <w:t>музичког</w:t>
            </w:r>
            <w:r>
              <w:rPr>
                <w:spacing w:val="-14"/>
              </w:rPr>
              <w:t xml:space="preserve"> </w:t>
            </w:r>
            <w:r>
              <w:t xml:space="preserve">бонтона, </w:t>
            </w:r>
            <w:r>
              <w:rPr>
                <w:spacing w:val="-2"/>
              </w:rPr>
              <w:t>користи</w:t>
            </w:r>
          </w:p>
          <w:p w14:paraId="6C62AD5E" w14:textId="77777777" w:rsidR="00FC7C9D" w:rsidRDefault="00000000">
            <w:pPr>
              <w:pStyle w:val="TableParagraph"/>
              <w:spacing w:before="1"/>
              <w:ind w:right="92"/>
            </w:pPr>
            <w:r>
              <w:t>могућности</w:t>
            </w:r>
            <w:r>
              <w:rPr>
                <w:spacing w:val="-14"/>
              </w:rPr>
              <w:t xml:space="preserve"> </w:t>
            </w:r>
            <w:r>
              <w:t>ИКТ-а за слушање</w:t>
            </w:r>
          </w:p>
          <w:p w14:paraId="20A1DE58" w14:textId="77777777" w:rsidR="00FC7C9D" w:rsidRDefault="00000000">
            <w:pPr>
              <w:pStyle w:val="TableParagraph"/>
              <w:spacing w:before="2" w:line="238" w:lineRule="exact"/>
            </w:pPr>
            <w:r>
              <w:rPr>
                <w:spacing w:val="-2"/>
              </w:rPr>
              <w:t>музике.</w:t>
            </w:r>
          </w:p>
        </w:tc>
        <w:tc>
          <w:tcPr>
            <w:tcW w:w="1950" w:type="dxa"/>
          </w:tcPr>
          <w:p w14:paraId="7CDB9EB9" w14:textId="77777777" w:rsidR="00FC7C9D" w:rsidRDefault="00000000">
            <w:pPr>
              <w:pStyle w:val="TableParagraph"/>
              <w:spacing w:line="247" w:lineRule="exact"/>
            </w:pPr>
            <w:r>
              <w:rPr>
                <w:spacing w:val="-2"/>
              </w:rPr>
              <w:t>Уочава</w:t>
            </w:r>
          </w:p>
          <w:p w14:paraId="1065075C" w14:textId="77777777" w:rsidR="00FC7C9D" w:rsidRDefault="00000000">
            <w:pPr>
              <w:pStyle w:val="TableParagraph"/>
              <w:ind w:right="108"/>
            </w:pPr>
            <w:r>
              <w:t>међусобни утицај других</w:t>
            </w:r>
            <w:r>
              <w:rPr>
                <w:spacing w:val="-6"/>
              </w:rPr>
              <w:t xml:space="preserve"> </w:t>
            </w:r>
            <w:r>
              <w:t xml:space="preserve">уметности </w:t>
            </w:r>
            <w:r>
              <w:rPr>
                <w:spacing w:val="-2"/>
              </w:rPr>
              <w:t xml:space="preserve">(књижевност, </w:t>
            </w:r>
            <w:r>
              <w:t>балет, ликовна и сценска</w:t>
            </w:r>
            <w:r>
              <w:rPr>
                <w:spacing w:val="-14"/>
              </w:rPr>
              <w:t xml:space="preserve"> </w:t>
            </w:r>
            <w:r>
              <w:t xml:space="preserve">уметност) и музике. Уме да </w:t>
            </w:r>
            <w:r>
              <w:rPr>
                <w:spacing w:val="-2"/>
              </w:rPr>
              <w:t xml:space="preserve">индeнтификуje </w:t>
            </w:r>
            <w:r>
              <w:t xml:space="preserve">ефекте којима </w:t>
            </w:r>
            <w:r>
              <w:rPr>
                <w:spacing w:val="-2"/>
              </w:rPr>
              <w:t xml:space="preserve">различити </w:t>
            </w:r>
            <w:r>
              <w:t>елементи</w:t>
            </w:r>
            <w:r>
              <w:rPr>
                <w:spacing w:val="-14"/>
              </w:rPr>
              <w:t xml:space="preserve"> </w:t>
            </w:r>
            <w:r>
              <w:t xml:space="preserve">музичке </w:t>
            </w:r>
            <w:r>
              <w:rPr>
                <w:spacing w:val="-2"/>
              </w:rPr>
              <w:t xml:space="preserve">изражајности </w:t>
            </w:r>
            <w:r>
              <w:t xml:space="preserve">(мeлoдиjа, ритам, тeмпо, динaмика) утичу нa тeло и </w:t>
            </w:r>
            <w:r>
              <w:rPr>
                <w:spacing w:val="-2"/>
              </w:rPr>
              <w:t xml:space="preserve">осећања, препознаје </w:t>
            </w:r>
            <w:r>
              <w:t>извођачки састав у слушаном делу.</w:t>
            </w:r>
          </w:p>
        </w:tc>
        <w:tc>
          <w:tcPr>
            <w:tcW w:w="1821" w:type="dxa"/>
          </w:tcPr>
          <w:p w14:paraId="0ED81A7C" w14:textId="77777777" w:rsidR="00FC7C9D" w:rsidRDefault="00000000">
            <w:pPr>
              <w:pStyle w:val="TableParagraph"/>
              <w:ind w:left="109" w:right="164"/>
            </w:pPr>
            <w:r>
              <w:t xml:space="preserve">Ученик се </w:t>
            </w:r>
            <w:r>
              <w:rPr>
                <w:spacing w:val="-2"/>
              </w:rPr>
              <w:t xml:space="preserve">изражава </w:t>
            </w:r>
            <w:r>
              <w:t xml:space="preserve">покретима за време слушања </w:t>
            </w:r>
            <w:r>
              <w:rPr>
                <w:spacing w:val="-2"/>
              </w:rPr>
              <w:t xml:space="preserve">музике, </w:t>
            </w:r>
            <w:r>
              <w:t>вербализује</w:t>
            </w:r>
            <w:r>
              <w:rPr>
                <w:spacing w:val="-14"/>
              </w:rPr>
              <w:t xml:space="preserve"> </w:t>
            </w:r>
            <w:r>
              <w:t xml:space="preserve">свој </w:t>
            </w:r>
            <w:r>
              <w:rPr>
                <w:spacing w:val="-2"/>
              </w:rPr>
              <w:t>доживљај</w:t>
            </w:r>
          </w:p>
          <w:p w14:paraId="137CB428" w14:textId="77777777" w:rsidR="00FC7C9D" w:rsidRDefault="00000000">
            <w:pPr>
              <w:pStyle w:val="TableParagraph"/>
              <w:ind w:left="109" w:right="317"/>
            </w:pPr>
            <w:r>
              <w:rPr>
                <w:spacing w:val="-2"/>
              </w:rPr>
              <w:t xml:space="preserve">музике. </w:t>
            </w:r>
            <w:r>
              <w:t>Илуструје</w:t>
            </w:r>
            <w:r>
              <w:rPr>
                <w:spacing w:val="-14"/>
              </w:rPr>
              <w:t xml:space="preserve"> </w:t>
            </w:r>
            <w:r>
              <w:t xml:space="preserve">свој </w:t>
            </w:r>
            <w:r>
              <w:rPr>
                <w:spacing w:val="-2"/>
              </w:rPr>
              <w:t>доживљај слушаних</w:t>
            </w:r>
          </w:p>
          <w:p w14:paraId="32182358" w14:textId="77777777" w:rsidR="00FC7C9D" w:rsidRDefault="00000000">
            <w:pPr>
              <w:pStyle w:val="TableParagraph"/>
              <w:spacing w:line="251" w:lineRule="exact"/>
              <w:ind w:left="109"/>
            </w:pPr>
            <w:r>
              <w:rPr>
                <w:spacing w:val="-2"/>
              </w:rPr>
              <w:t>композиција.</w:t>
            </w:r>
          </w:p>
          <w:p w14:paraId="6310C560" w14:textId="77777777" w:rsidR="00FC7C9D" w:rsidRDefault="00000000">
            <w:pPr>
              <w:pStyle w:val="TableParagraph"/>
              <w:ind w:left="109" w:right="236"/>
            </w:pPr>
            <w:r>
              <w:t>Зна</w:t>
            </w:r>
            <w:r>
              <w:rPr>
                <w:spacing w:val="-14"/>
              </w:rPr>
              <w:t xml:space="preserve"> </w:t>
            </w:r>
            <w:r>
              <w:t>да</w:t>
            </w:r>
            <w:r>
              <w:rPr>
                <w:spacing w:val="-14"/>
              </w:rPr>
              <w:t xml:space="preserve"> </w:t>
            </w:r>
            <w:r>
              <w:t>упореди изворе звука, као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утицај</w:t>
            </w:r>
            <w:r>
              <w:rPr>
                <w:spacing w:val="-14"/>
              </w:rPr>
              <w:t xml:space="preserve"> </w:t>
            </w:r>
            <w:r>
              <w:t>на људско тело.</w:t>
            </w:r>
          </w:p>
        </w:tc>
      </w:tr>
      <w:tr w:rsidR="00FC7C9D" w14:paraId="593D6DA4" w14:textId="77777777">
        <w:trPr>
          <w:trHeight w:val="7336"/>
        </w:trPr>
        <w:tc>
          <w:tcPr>
            <w:tcW w:w="1637" w:type="dxa"/>
          </w:tcPr>
          <w:p w14:paraId="288CFDBC" w14:textId="77777777" w:rsidR="00FC7C9D" w:rsidRDefault="00000000">
            <w:pPr>
              <w:pStyle w:val="TableParagraph"/>
              <w:spacing w:line="242" w:lineRule="auto"/>
              <w:ind w:left="105"/>
              <w:rPr>
                <w:b/>
              </w:rPr>
            </w:pPr>
            <w:r>
              <w:rPr>
                <w:b/>
                <w:spacing w:val="-2"/>
              </w:rPr>
              <w:t>Извођење музике</w:t>
            </w:r>
          </w:p>
        </w:tc>
        <w:tc>
          <w:tcPr>
            <w:tcW w:w="2660" w:type="dxa"/>
          </w:tcPr>
          <w:p w14:paraId="43EED403" w14:textId="77777777" w:rsidR="00FC7C9D" w:rsidRDefault="00000000">
            <w:pPr>
              <w:pStyle w:val="TableParagraph"/>
              <w:tabs>
                <w:tab w:val="left" w:pos="1607"/>
              </w:tabs>
              <w:ind w:right="92"/>
              <w:jc w:val="both"/>
            </w:pPr>
            <w:r>
              <w:t>Ученик је у стању да искаже своја осећања у току извођења музике (изражајно певање и/или свирање), примењује принцип сарадње и међусобног</w:t>
            </w:r>
            <w:r>
              <w:rPr>
                <w:spacing w:val="-13"/>
              </w:rPr>
              <w:t xml:space="preserve"> </w:t>
            </w:r>
            <w:r>
              <w:t>подстицања</w:t>
            </w:r>
            <w:r>
              <w:rPr>
                <w:spacing w:val="-14"/>
              </w:rPr>
              <w:t xml:space="preserve"> </w:t>
            </w:r>
            <w:r>
              <w:t>у заједничком</w:t>
            </w:r>
            <w:r>
              <w:rPr>
                <w:spacing w:val="-14"/>
              </w:rPr>
              <w:t xml:space="preserve"> </w:t>
            </w:r>
            <w:r>
              <w:t xml:space="preserve">музицирању, солмизацијом изводи ритам обрађених песама са нотног текста. Ученик </w:t>
            </w:r>
            <w:r>
              <w:rPr>
                <w:spacing w:val="-2"/>
              </w:rPr>
              <w:t>кoристи</w:t>
            </w:r>
            <w:r>
              <w:tab/>
            </w:r>
            <w:r>
              <w:rPr>
                <w:spacing w:val="-2"/>
              </w:rPr>
              <w:t>различита</w:t>
            </w:r>
          </w:p>
          <w:p w14:paraId="3C485234" w14:textId="77777777" w:rsidR="00FC7C9D" w:rsidRDefault="00000000">
            <w:pPr>
              <w:pStyle w:val="TableParagraph"/>
              <w:tabs>
                <w:tab w:val="left" w:pos="1511"/>
                <w:tab w:val="left" w:pos="1894"/>
                <w:tab w:val="left" w:pos="2437"/>
              </w:tabs>
              <w:ind w:right="88"/>
              <w:jc w:val="both"/>
            </w:pPr>
            <w:r>
              <w:rPr>
                <w:spacing w:val="-2"/>
              </w:rPr>
              <w:t>средства</w:t>
            </w:r>
            <w:r>
              <w:tab/>
            </w:r>
            <w:r>
              <w:rPr>
                <w:spacing w:val="-2"/>
              </w:rPr>
              <w:t xml:space="preserve">изражајнoг </w:t>
            </w:r>
            <w:r>
              <w:t xml:space="preserve">певања и свирања у зависности од врсте, намене и карактера композиције, уме да изведе ритам песама на неутрални слог. Ученик учeствуje у шкoлским </w:t>
            </w:r>
            <w:r>
              <w:rPr>
                <w:spacing w:val="-2"/>
              </w:rPr>
              <w:t>прирeдбама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мaнифeстaциjaма, као активан</w:t>
            </w:r>
            <w:r>
              <w:rPr>
                <w:spacing w:val="-5"/>
              </w:rPr>
              <w:t xml:space="preserve"> </w:t>
            </w:r>
            <w:r>
              <w:t>учесник,</w:t>
            </w:r>
            <w:r>
              <w:rPr>
                <w:spacing w:val="-1"/>
              </w:rPr>
              <w:t xml:space="preserve"> </w:t>
            </w:r>
            <w:r>
              <w:t xml:space="preserve">користи могућности ИКТ-а у </w:t>
            </w:r>
            <w:r>
              <w:rPr>
                <w:spacing w:val="-2"/>
              </w:rPr>
              <w:t>извођењу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музике </w:t>
            </w:r>
            <w:r>
              <w:t>(коришћење матрица, караоке програма, аудио снимака...)</w:t>
            </w:r>
            <w:r>
              <w:rPr>
                <w:spacing w:val="54"/>
              </w:rPr>
              <w:t xml:space="preserve">   </w:t>
            </w:r>
            <w:r>
              <w:t>и</w:t>
            </w:r>
            <w:r>
              <w:rPr>
                <w:spacing w:val="54"/>
              </w:rPr>
              <w:t xml:space="preserve">   </w:t>
            </w:r>
            <w:r>
              <w:rPr>
                <w:spacing w:val="-2"/>
              </w:rPr>
              <w:t>изводи</w:t>
            </w:r>
          </w:p>
          <w:p w14:paraId="3D8669EF" w14:textId="77777777" w:rsidR="00FC7C9D" w:rsidRDefault="00000000">
            <w:pPr>
              <w:pStyle w:val="TableParagraph"/>
              <w:spacing w:line="238" w:lineRule="exact"/>
              <w:jc w:val="both"/>
            </w:pPr>
            <w:r>
              <w:t>певањем</w:t>
            </w:r>
            <w:r>
              <w:rPr>
                <w:spacing w:val="74"/>
                <w:w w:val="150"/>
              </w:rPr>
              <w:t xml:space="preserve">  </w:t>
            </w:r>
            <w:r>
              <w:rPr>
                <w:spacing w:val="-2"/>
              </w:rPr>
              <w:t>солмизацијом</w:t>
            </w:r>
          </w:p>
        </w:tc>
        <w:tc>
          <w:tcPr>
            <w:tcW w:w="2017" w:type="dxa"/>
          </w:tcPr>
          <w:p w14:paraId="689AD5E1" w14:textId="77777777" w:rsidR="00FC7C9D" w:rsidRDefault="00000000">
            <w:pPr>
              <w:pStyle w:val="TableParagraph"/>
              <w:ind w:right="123"/>
            </w:pPr>
            <w:r>
              <w:t xml:space="preserve">Ученик кoристи </w:t>
            </w:r>
            <w:r>
              <w:rPr>
                <w:spacing w:val="-2"/>
              </w:rPr>
              <w:t>различита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средства </w:t>
            </w:r>
            <w:r>
              <w:t>изражајнoг</w:t>
            </w:r>
            <w:r>
              <w:rPr>
                <w:spacing w:val="-14"/>
              </w:rPr>
              <w:t xml:space="preserve"> </w:t>
            </w:r>
            <w:r>
              <w:t xml:space="preserve">певања и свирања у зависности од врсте, намене и </w:t>
            </w:r>
            <w:r>
              <w:rPr>
                <w:spacing w:val="-2"/>
              </w:rPr>
              <w:t>карактера</w:t>
            </w:r>
          </w:p>
          <w:p w14:paraId="170C13B3" w14:textId="77777777" w:rsidR="00FC7C9D" w:rsidRDefault="00000000">
            <w:pPr>
              <w:pStyle w:val="TableParagraph"/>
              <w:ind w:right="251"/>
            </w:pPr>
            <w:r>
              <w:t>композиције,</w:t>
            </w:r>
            <w:r>
              <w:rPr>
                <w:spacing w:val="-14"/>
              </w:rPr>
              <w:t xml:space="preserve"> </w:t>
            </w:r>
            <w:r>
              <w:t xml:space="preserve">уме да изведе ритам песама на неутрални слог. Учeствуje у </w:t>
            </w:r>
            <w:r>
              <w:rPr>
                <w:spacing w:val="-2"/>
              </w:rPr>
              <w:t xml:space="preserve">шкoлским </w:t>
            </w:r>
            <w:r>
              <w:t>прирeдбама и</w:t>
            </w:r>
          </w:p>
          <w:p w14:paraId="455C7047" w14:textId="77777777" w:rsidR="00FC7C9D" w:rsidRDefault="00000000">
            <w:pPr>
              <w:pStyle w:val="TableParagraph"/>
              <w:ind w:right="92"/>
            </w:pPr>
            <w:r>
              <w:rPr>
                <w:spacing w:val="-2"/>
              </w:rPr>
              <w:t xml:space="preserve">мaнифeстaциjaма, </w:t>
            </w:r>
            <w:r>
              <w:t>као активан учесник, користи могућности</w:t>
            </w:r>
            <w:r>
              <w:rPr>
                <w:spacing w:val="-14"/>
              </w:rPr>
              <w:t xml:space="preserve"> </w:t>
            </w:r>
            <w:r>
              <w:t>ИКТ-а у</w:t>
            </w:r>
            <w:r>
              <w:rPr>
                <w:spacing w:val="-14"/>
              </w:rPr>
              <w:t xml:space="preserve"> </w:t>
            </w:r>
            <w:r>
              <w:t>извођењу</w:t>
            </w:r>
            <w:r>
              <w:rPr>
                <w:spacing w:val="-14"/>
              </w:rPr>
              <w:t xml:space="preserve"> </w:t>
            </w:r>
            <w:r>
              <w:t xml:space="preserve">музике </w:t>
            </w:r>
            <w:r>
              <w:rPr>
                <w:spacing w:val="-2"/>
              </w:rPr>
              <w:t>(коришћење</w:t>
            </w:r>
          </w:p>
          <w:p w14:paraId="064C1AC1" w14:textId="77777777" w:rsidR="00FC7C9D" w:rsidRDefault="00000000">
            <w:pPr>
              <w:pStyle w:val="TableParagraph"/>
              <w:ind w:right="92"/>
            </w:pPr>
            <w:r>
              <w:t xml:space="preserve">матрица, караоке програма, аудио снимака...) и изводи певањем </w:t>
            </w:r>
            <w:r>
              <w:rPr>
                <w:spacing w:val="-2"/>
              </w:rPr>
              <w:t xml:space="preserve">солмизацијом </w:t>
            </w:r>
            <w:r>
              <w:t>обрађене</w:t>
            </w:r>
            <w:r>
              <w:rPr>
                <w:spacing w:val="-14"/>
              </w:rPr>
              <w:t xml:space="preserve"> </w:t>
            </w:r>
            <w:r>
              <w:t>песме</w:t>
            </w:r>
            <w:r>
              <w:rPr>
                <w:spacing w:val="-9"/>
              </w:rPr>
              <w:t xml:space="preserve"> </w:t>
            </w:r>
            <w:r>
              <w:t>са нотног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које</w:t>
            </w:r>
          </w:p>
          <w:p w14:paraId="30AB121D" w14:textId="77777777" w:rsidR="00FC7C9D" w:rsidRDefault="00000000">
            <w:pPr>
              <w:pStyle w:val="TableParagraph"/>
              <w:spacing w:line="238" w:lineRule="exact"/>
            </w:pPr>
            <w:r>
              <w:rPr>
                <w:spacing w:val="-2"/>
              </w:rPr>
              <w:t>садрже</w:t>
            </w:r>
          </w:p>
        </w:tc>
        <w:tc>
          <w:tcPr>
            <w:tcW w:w="1950" w:type="dxa"/>
          </w:tcPr>
          <w:p w14:paraId="2DE2BEA0" w14:textId="77777777" w:rsidR="00FC7C9D" w:rsidRDefault="00000000">
            <w:pPr>
              <w:pStyle w:val="TableParagraph"/>
              <w:ind w:right="134"/>
            </w:pPr>
            <w:r>
              <w:t>Ученик пева и свира песме научене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слуху, уме да изведе ритам песама на неутрални слог. Учeствуje у </w:t>
            </w:r>
            <w:r>
              <w:rPr>
                <w:spacing w:val="-2"/>
              </w:rPr>
              <w:t xml:space="preserve">шкoлским </w:t>
            </w:r>
            <w:r>
              <w:t>прирeдбама и</w:t>
            </w:r>
          </w:p>
          <w:p w14:paraId="6EB7BCAA" w14:textId="77777777" w:rsidR="00FC7C9D" w:rsidRDefault="00000000">
            <w:pPr>
              <w:pStyle w:val="TableParagraph"/>
              <w:ind w:right="134"/>
            </w:pPr>
            <w:r>
              <w:rPr>
                <w:spacing w:val="-2"/>
              </w:rPr>
              <w:t xml:space="preserve">мaнифeстaциjaма </w:t>
            </w:r>
            <w:r>
              <w:t>као техничка подршка,</w:t>
            </w:r>
            <w:r>
              <w:rPr>
                <w:spacing w:val="-14"/>
              </w:rPr>
              <w:t xml:space="preserve"> </w:t>
            </w:r>
            <w:r>
              <w:t>користи могућности</w:t>
            </w:r>
            <w:r>
              <w:rPr>
                <w:spacing w:val="-14"/>
              </w:rPr>
              <w:t xml:space="preserve"> </w:t>
            </w:r>
            <w:r>
              <w:t>ИКТ- а у извођењу</w:t>
            </w:r>
          </w:p>
          <w:p w14:paraId="19CDBCF9" w14:textId="77777777" w:rsidR="00FC7C9D" w:rsidRDefault="00000000">
            <w:pPr>
              <w:pStyle w:val="TableParagraph"/>
              <w:spacing w:line="242" w:lineRule="auto"/>
              <w:ind w:right="134"/>
            </w:pPr>
            <w:r>
              <w:rPr>
                <w:spacing w:val="-2"/>
              </w:rPr>
              <w:t>музике (коришћење</w:t>
            </w:r>
          </w:p>
          <w:p w14:paraId="04D74FA3" w14:textId="77777777" w:rsidR="00FC7C9D" w:rsidRDefault="00000000">
            <w:pPr>
              <w:pStyle w:val="TableParagraph"/>
              <w:ind w:right="147"/>
            </w:pPr>
            <w:r>
              <w:t>матрица, караоке програма, аудио снимака...). Кроз изражајно</w:t>
            </w:r>
            <w:r>
              <w:rPr>
                <w:spacing w:val="-14"/>
              </w:rPr>
              <w:t xml:space="preserve"> </w:t>
            </w:r>
            <w:r>
              <w:t xml:space="preserve">певање </w:t>
            </w:r>
            <w:r>
              <w:rPr>
                <w:spacing w:val="-2"/>
              </w:rPr>
              <w:t>слободно искаазује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осећања,</w:t>
            </w:r>
          </w:p>
          <w:p w14:paraId="5316D603" w14:textId="77777777" w:rsidR="00FC7C9D" w:rsidRDefault="00000000">
            <w:pPr>
              <w:pStyle w:val="TableParagraph"/>
              <w:ind w:right="180"/>
            </w:pPr>
            <w:r>
              <w:rPr>
                <w:spacing w:val="-2"/>
              </w:rPr>
              <w:t xml:space="preserve">примењује </w:t>
            </w:r>
            <w:r>
              <w:t>принцип</w:t>
            </w:r>
            <w:r>
              <w:rPr>
                <w:spacing w:val="-14"/>
              </w:rPr>
              <w:t xml:space="preserve"> </w:t>
            </w:r>
            <w:r>
              <w:t>сарадње у заједничком</w:t>
            </w:r>
          </w:p>
          <w:p w14:paraId="2E1D1AF7" w14:textId="77777777" w:rsidR="00FC7C9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музицирању.</w:t>
            </w:r>
          </w:p>
        </w:tc>
        <w:tc>
          <w:tcPr>
            <w:tcW w:w="1821" w:type="dxa"/>
          </w:tcPr>
          <w:p w14:paraId="2DA04275" w14:textId="77777777" w:rsidR="00FC7C9D" w:rsidRDefault="00000000">
            <w:pPr>
              <w:pStyle w:val="TableParagraph"/>
              <w:ind w:left="109" w:right="140"/>
            </w:pPr>
            <w:r>
              <w:t>Ученик пева по слуху, без довођења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везу текста и</w:t>
            </w:r>
          </w:p>
          <w:p w14:paraId="78225C57" w14:textId="77777777" w:rsidR="00FC7C9D" w:rsidRDefault="00000000">
            <w:pPr>
              <w:pStyle w:val="TableParagraph"/>
              <w:ind w:left="109" w:right="140"/>
            </w:pPr>
            <w:r>
              <w:rPr>
                <w:spacing w:val="-2"/>
              </w:rPr>
              <w:t xml:space="preserve">мелодијске </w:t>
            </w:r>
            <w:r>
              <w:t xml:space="preserve">линије. Изводи </w:t>
            </w:r>
            <w:r>
              <w:rPr>
                <w:spacing w:val="-2"/>
              </w:rPr>
              <w:t xml:space="preserve">једноставну ритмичку </w:t>
            </w:r>
            <w:r>
              <w:t xml:space="preserve">пратњу на </w:t>
            </w:r>
            <w:r>
              <w:rPr>
                <w:spacing w:val="-2"/>
              </w:rPr>
              <w:t>ритмичким инструментима.</w:t>
            </w:r>
          </w:p>
        </w:tc>
      </w:tr>
    </w:tbl>
    <w:p w14:paraId="24A4061F" w14:textId="77777777" w:rsidR="00FC7C9D" w:rsidRDefault="00FC7C9D">
      <w:pPr>
        <w:sectPr w:rsidR="00FC7C9D">
          <w:pgSz w:w="12240" w:h="15840"/>
          <w:pgMar w:top="1340" w:right="940" w:bottom="280" w:left="980" w:header="713" w:footer="0" w:gutter="0"/>
          <w:cols w:space="720"/>
        </w:sectPr>
      </w:pPr>
    </w:p>
    <w:p w14:paraId="438B890F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13EA4F41" w14:textId="77777777">
        <w:trPr>
          <w:trHeight w:val="1267"/>
        </w:trPr>
        <w:tc>
          <w:tcPr>
            <w:tcW w:w="1637" w:type="dxa"/>
          </w:tcPr>
          <w:p w14:paraId="5B15EE52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2660" w:type="dxa"/>
          </w:tcPr>
          <w:p w14:paraId="7364B2E0" w14:textId="77777777" w:rsidR="00FC7C9D" w:rsidRDefault="00000000">
            <w:pPr>
              <w:pStyle w:val="TableParagraph"/>
              <w:tabs>
                <w:tab w:val="left" w:pos="1108"/>
                <w:tab w:val="left" w:pos="1880"/>
              </w:tabs>
              <w:ind w:right="93"/>
            </w:pPr>
            <w:r>
              <w:t>обрађене</w:t>
            </w:r>
            <w:r>
              <w:rPr>
                <w:spacing w:val="-1"/>
              </w:rPr>
              <w:t xml:space="preserve"> </w:t>
            </w:r>
            <w:r>
              <w:t>песме</w:t>
            </w:r>
            <w:r>
              <w:rPr>
                <w:spacing w:val="-1"/>
              </w:rPr>
              <w:t xml:space="preserve"> </w:t>
            </w:r>
            <w:r>
              <w:t xml:space="preserve">са нотног </w:t>
            </w:r>
            <w:r>
              <w:rPr>
                <w:spacing w:val="-2"/>
              </w:rPr>
              <w:t>текста</w:t>
            </w:r>
            <w:r>
              <w:tab/>
            </w:r>
            <w:r>
              <w:rPr>
                <w:spacing w:val="-4"/>
              </w:rPr>
              <w:t>које</w:t>
            </w:r>
            <w:r>
              <w:tab/>
            </w:r>
            <w:r>
              <w:rPr>
                <w:spacing w:val="-2"/>
              </w:rPr>
              <w:t>садрже компликованије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елементе.</w:t>
            </w:r>
          </w:p>
        </w:tc>
        <w:tc>
          <w:tcPr>
            <w:tcW w:w="2017" w:type="dxa"/>
          </w:tcPr>
          <w:p w14:paraId="792F3B93" w14:textId="77777777" w:rsidR="00FC7C9D" w:rsidRDefault="00000000">
            <w:pPr>
              <w:pStyle w:val="TableParagraph"/>
              <w:spacing w:line="237" w:lineRule="auto"/>
              <w:ind w:right="92"/>
            </w:pPr>
            <w:r>
              <w:rPr>
                <w:spacing w:val="-2"/>
              </w:rPr>
              <w:t>компликованије елементе.</w:t>
            </w:r>
          </w:p>
        </w:tc>
        <w:tc>
          <w:tcPr>
            <w:tcW w:w="1950" w:type="dxa"/>
          </w:tcPr>
          <w:p w14:paraId="240D6E84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1821" w:type="dxa"/>
          </w:tcPr>
          <w:p w14:paraId="32557806" w14:textId="77777777" w:rsidR="00FC7C9D" w:rsidRDefault="00FC7C9D">
            <w:pPr>
              <w:pStyle w:val="TableParagraph"/>
              <w:ind w:left="0"/>
            </w:pPr>
          </w:p>
        </w:tc>
      </w:tr>
      <w:tr w:rsidR="00FC7C9D" w14:paraId="743C7118" w14:textId="77777777">
        <w:trPr>
          <w:trHeight w:val="4046"/>
        </w:trPr>
        <w:tc>
          <w:tcPr>
            <w:tcW w:w="1637" w:type="dxa"/>
          </w:tcPr>
          <w:p w14:paraId="1EEF389F" w14:textId="77777777" w:rsidR="00FC7C9D" w:rsidRDefault="00000000">
            <w:pPr>
              <w:pStyle w:val="TableParagraph"/>
              <w:spacing w:line="242" w:lineRule="auto"/>
              <w:ind w:left="105"/>
              <w:rPr>
                <w:b/>
              </w:rPr>
            </w:pPr>
            <w:r>
              <w:rPr>
                <w:b/>
                <w:spacing w:val="-2"/>
              </w:rPr>
              <w:t>Музичко стваралаштво</w:t>
            </w:r>
          </w:p>
        </w:tc>
        <w:tc>
          <w:tcPr>
            <w:tcW w:w="2660" w:type="dxa"/>
          </w:tcPr>
          <w:p w14:paraId="5A5BF497" w14:textId="77777777" w:rsidR="00FC7C9D" w:rsidRDefault="00000000">
            <w:pPr>
              <w:pStyle w:val="TableParagraph"/>
              <w:ind w:right="412"/>
            </w:pPr>
            <w:r>
              <w:t>Ученик пореди и реаранжира постојеће музичке аранжмане различитих музичких стилова иа епоха, реконструишући их у савременој музици, примењујући</w:t>
            </w:r>
            <w:r>
              <w:rPr>
                <w:spacing w:val="-14"/>
              </w:rPr>
              <w:t xml:space="preserve"> </w:t>
            </w:r>
            <w:r>
              <w:t>принцип</w:t>
            </w:r>
          </w:p>
          <w:p w14:paraId="14C333FA" w14:textId="77777777" w:rsidR="00FC7C9D" w:rsidRDefault="00000000">
            <w:pPr>
              <w:pStyle w:val="TableParagraph"/>
              <w:ind w:right="90"/>
            </w:pPr>
            <w:r>
              <w:t>импровизације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домену мелодије и ритма, користећи понуђени</w:t>
            </w:r>
          </w:p>
          <w:p w14:paraId="1FADBF9C" w14:textId="77777777" w:rsidR="00FC7C9D" w:rsidRDefault="00000000">
            <w:pPr>
              <w:pStyle w:val="TableParagraph"/>
              <w:ind w:right="137"/>
            </w:pPr>
            <w:r>
              <w:t>музички</w:t>
            </w:r>
            <w:r>
              <w:rPr>
                <w:spacing w:val="-14"/>
              </w:rPr>
              <w:t xml:space="preserve"> </w:t>
            </w:r>
            <w:r>
              <w:t>материјал</w:t>
            </w:r>
            <w:r>
              <w:rPr>
                <w:spacing w:val="-14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 xml:space="preserve">осмишљавајући </w:t>
            </w:r>
            <w:r>
              <w:t xml:space="preserve">сопствени у задатим </w:t>
            </w:r>
            <w:r>
              <w:rPr>
                <w:spacing w:val="-2"/>
              </w:rPr>
              <w:t>оквирима.</w:t>
            </w:r>
          </w:p>
        </w:tc>
        <w:tc>
          <w:tcPr>
            <w:tcW w:w="2017" w:type="dxa"/>
          </w:tcPr>
          <w:p w14:paraId="679C8994" w14:textId="77777777" w:rsidR="00FC7C9D" w:rsidRDefault="00000000">
            <w:pPr>
              <w:pStyle w:val="TableParagraph"/>
              <w:spacing w:line="242" w:lineRule="auto"/>
              <w:ind w:right="526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ствара </w:t>
            </w:r>
            <w:r>
              <w:rPr>
                <w:spacing w:val="-2"/>
              </w:rPr>
              <w:t>музичке аранжмане различитих</w:t>
            </w:r>
          </w:p>
          <w:p w14:paraId="7B56DEA9" w14:textId="77777777" w:rsidR="00FC7C9D" w:rsidRDefault="00000000">
            <w:pPr>
              <w:pStyle w:val="TableParagraph"/>
              <w:spacing w:line="242" w:lineRule="auto"/>
              <w:ind w:right="204"/>
            </w:pPr>
            <w:r>
              <w:t>музичких</w:t>
            </w:r>
            <w:r>
              <w:rPr>
                <w:spacing w:val="-14"/>
              </w:rPr>
              <w:t xml:space="preserve"> </w:t>
            </w:r>
            <w:r>
              <w:t>стилова иа епоха,</w:t>
            </w:r>
          </w:p>
          <w:p w14:paraId="4EA8E8D0" w14:textId="77777777" w:rsidR="00FC7C9D" w:rsidRDefault="00000000">
            <w:pPr>
              <w:pStyle w:val="TableParagraph"/>
              <w:spacing w:line="237" w:lineRule="auto"/>
              <w:ind w:right="92"/>
            </w:pPr>
            <w:r>
              <w:rPr>
                <w:spacing w:val="-2"/>
              </w:rPr>
              <w:t>примењујући принцип</w:t>
            </w:r>
          </w:p>
          <w:p w14:paraId="40F8514C" w14:textId="77777777" w:rsidR="00FC7C9D" w:rsidRDefault="00000000">
            <w:pPr>
              <w:pStyle w:val="TableParagraph"/>
              <w:ind w:right="92"/>
            </w:pPr>
            <w:r>
              <w:t>импровизације у домену</w:t>
            </w:r>
            <w:r>
              <w:rPr>
                <w:spacing w:val="-14"/>
              </w:rPr>
              <w:t xml:space="preserve"> </w:t>
            </w:r>
            <w:r>
              <w:t>мелодије</w:t>
            </w:r>
            <w:r>
              <w:rPr>
                <w:spacing w:val="-14"/>
              </w:rPr>
              <w:t xml:space="preserve"> </w:t>
            </w:r>
            <w:r>
              <w:t>и ритма, користећи понуђени</w:t>
            </w:r>
            <w:r>
              <w:rPr>
                <w:spacing w:val="-14"/>
              </w:rPr>
              <w:t xml:space="preserve"> </w:t>
            </w:r>
            <w:r>
              <w:t>музички материјал или</w:t>
            </w:r>
          </w:p>
          <w:p w14:paraId="1153B35E" w14:textId="77777777" w:rsidR="00FC7C9D" w:rsidRDefault="00000000">
            <w:pPr>
              <w:pStyle w:val="TableParagraph"/>
              <w:spacing w:line="237" w:lineRule="auto"/>
              <w:ind w:right="92"/>
            </w:pPr>
            <w:r>
              <w:rPr>
                <w:spacing w:val="-2"/>
              </w:rPr>
              <w:t xml:space="preserve">осмишљавајући </w:t>
            </w:r>
            <w:r>
              <w:t>сопствени у</w:t>
            </w:r>
          </w:p>
          <w:p w14:paraId="5314E00F" w14:textId="77777777" w:rsidR="00FC7C9D" w:rsidRDefault="00000000">
            <w:pPr>
              <w:pStyle w:val="TableParagraph"/>
              <w:spacing w:line="238" w:lineRule="exact"/>
            </w:pPr>
            <w:r>
              <w:t>задатим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оквирима.</w:t>
            </w:r>
          </w:p>
        </w:tc>
        <w:tc>
          <w:tcPr>
            <w:tcW w:w="1950" w:type="dxa"/>
          </w:tcPr>
          <w:p w14:paraId="62E48127" w14:textId="77777777" w:rsidR="00FC7C9D" w:rsidRDefault="00000000">
            <w:pPr>
              <w:pStyle w:val="TableParagraph"/>
              <w:ind w:right="459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ствара </w:t>
            </w:r>
            <w:r>
              <w:rPr>
                <w:spacing w:val="-2"/>
              </w:rPr>
              <w:t>музичке аранжмане различитих жанрова, користећи понуђени</w:t>
            </w:r>
          </w:p>
          <w:p w14:paraId="733BAFF9" w14:textId="77777777" w:rsidR="00FC7C9D" w:rsidRDefault="00000000">
            <w:pPr>
              <w:pStyle w:val="TableParagraph"/>
            </w:pPr>
            <w:r>
              <w:rPr>
                <w:spacing w:val="-2"/>
              </w:rPr>
              <w:t>музички</w:t>
            </w:r>
          </w:p>
          <w:p w14:paraId="53DAD87F" w14:textId="77777777" w:rsidR="00FC7C9D" w:rsidRDefault="00000000">
            <w:pPr>
              <w:pStyle w:val="TableParagraph"/>
              <w:ind w:right="180"/>
            </w:pPr>
            <w:r>
              <w:t xml:space="preserve">материјал или </w:t>
            </w:r>
            <w:r>
              <w:rPr>
                <w:spacing w:val="-2"/>
              </w:rPr>
              <w:t xml:space="preserve">осмишљавајући </w:t>
            </w:r>
            <w:r>
              <w:t xml:space="preserve">сопствени у </w:t>
            </w:r>
            <w:r>
              <w:rPr>
                <w:spacing w:val="-2"/>
              </w:rPr>
              <w:t>задатим оквирима.</w:t>
            </w:r>
          </w:p>
        </w:tc>
        <w:tc>
          <w:tcPr>
            <w:tcW w:w="1821" w:type="dxa"/>
          </w:tcPr>
          <w:p w14:paraId="0DB04F7D" w14:textId="77777777" w:rsidR="00FC7C9D" w:rsidRDefault="00000000">
            <w:pPr>
              <w:pStyle w:val="TableParagraph"/>
              <w:spacing w:line="242" w:lineRule="auto"/>
              <w:ind w:left="109" w:right="140"/>
            </w:pPr>
            <w:r>
              <w:rPr>
                <w:spacing w:val="-2"/>
              </w:rPr>
              <w:t>Ученик модификује ритам</w:t>
            </w:r>
          </w:p>
          <w:p w14:paraId="3FE62F99" w14:textId="77777777" w:rsidR="00FC7C9D" w:rsidRDefault="00000000">
            <w:pPr>
              <w:pStyle w:val="TableParagraph"/>
              <w:ind w:left="109" w:right="236"/>
            </w:pPr>
            <w:r>
              <w:t>композиције</w:t>
            </w:r>
            <w:r>
              <w:rPr>
                <w:spacing w:val="-14"/>
              </w:rPr>
              <w:t xml:space="preserve"> </w:t>
            </w:r>
            <w:r>
              <w:t xml:space="preserve">од </w:t>
            </w:r>
            <w:r>
              <w:rPr>
                <w:spacing w:val="-2"/>
              </w:rPr>
              <w:t>понуђеног ритмичког</w:t>
            </w:r>
          </w:p>
          <w:p w14:paraId="7CBCDB77" w14:textId="77777777" w:rsidR="00FC7C9D" w:rsidRDefault="00000000">
            <w:pPr>
              <w:pStyle w:val="TableParagraph"/>
              <w:ind w:left="109"/>
            </w:pPr>
            <w:r>
              <w:rPr>
                <w:spacing w:val="-2"/>
              </w:rPr>
              <w:t>материјала.</w:t>
            </w:r>
          </w:p>
        </w:tc>
      </w:tr>
    </w:tbl>
    <w:p w14:paraId="4DCB9224" w14:textId="77777777" w:rsidR="00FC7C9D" w:rsidRDefault="00FC7C9D">
      <w:pPr>
        <w:pStyle w:val="BodyText"/>
        <w:rPr>
          <w:sz w:val="20"/>
        </w:rPr>
      </w:pPr>
    </w:p>
    <w:p w14:paraId="15B242A0" w14:textId="77777777" w:rsidR="00FC7C9D" w:rsidRDefault="00FC7C9D">
      <w:pPr>
        <w:pStyle w:val="BodyText"/>
        <w:rPr>
          <w:sz w:val="22"/>
        </w:rPr>
      </w:pPr>
    </w:p>
    <w:p w14:paraId="72B2BBE7" w14:textId="77777777" w:rsidR="00FC7C9D" w:rsidRDefault="00000000">
      <w:pPr>
        <w:pStyle w:val="BodyText"/>
        <w:spacing w:line="276" w:lineRule="auto"/>
        <w:ind w:left="460" w:right="492"/>
        <w:jc w:val="both"/>
      </w:pPr>
      <w:r>
        <w:t>Настава музичке културе подразумева учешће свих ученика, а не само оних који имају музичке предиспозиције. Како је предмет музичка култура синтеза вештина и знања, полазна тачка у процесу оцењивања треба да буду индивидуалне музичке способности и ниво претходног знања сваког ученика. Битни фактори за праћење музичког развоја и оцењивање</w:t>
      </w:r>
      <w:r>
        <w:rPr>
          <w:spacing w:val="-8"/>
        </w:rPr>
        <w:t xml:space="preserve"> </w:t>
      </w:r>
      <w:r>
        <w:t>сваког</w:t>
      </w:r>
      <w:r>
        <w:rPr>
          <w:spacing w:val="-9"/>
        </w:rPr>
        <w:t xml:space="preserve"> </w:t>
      </w:r>
      <w:r>
        <w:t>ученика</w:t>
      </w:r>
      <w:r>
        <w:rPr>
          <w:spacing w:val="-8"/>
        </w:rPr>
        <w:t xml:space="preserve"> </w:t>
      </w:r>
      <w:r>
        <w:t>су</w:t>
      </w:r>
      <w:r>
        <w:rPr>
          <w:spacing w:val="-15"/>
        </w:rPr>
        <w:t xml:space="preserve"> </w:t>
      </w:r>
      <w:r>
        <w:t>ниво</w:t>
      </w:r>
      <w:r>
        <w:rPr>
          <w:spacing w:val="-7"/>
        </w:rPr>
        <w:t xml:space="preserve"> </w:t>
      </w:r>
      <w:r>
        <w:t>његових</w:t>
      </w:r>
      <w:r>
        <w:rPr>
          <w:spacing w:val="-11"/>
        </w:rPr>
        <w:t xml:space="preserve"> </w:t>
      </w:r>
      <w:r>
        <w:t>постигнућа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односу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дефинисане</w:t>
      </w:r>
      <w:r>
        <w:rPr>
          <w:spacing w:val="-12"/>
        </w:rPr>
        <w:t xml:space="preserve"> </w:t>
      </w:r>
      <w:r>
        <w:t>исходе</w:t>
      </w:r>
      <w:r>
        <w:rPr>
          <w:spacing w:val="-8"/>
        </w:rPr>
        <w:t xml:space="preserve"> </w:t>
      </w:r>
      <w:r>
        <w:t>као и</w:t>
      </w:r>
      <w:r>
        <w:rPr>
          <w:spacing w:val="-15"/>
        </w:rPr>
        <w:t xml:space="preserve"> </w:t>
      </w:r>
      <w:r>
        <w:t>рaд,</w:t>
      </w:r>
      <w:r>
        <w:rPr>
          <w:spacing w:val="-15"/>
        </w:rPr>
        <w:t xml:space="preserve"> </w:t>
      </w:r>
      <w:r>
        <w:t>степен</w:t>
      </w:r>
      <w:r>
        <w:rPr>
          <w:spacing w:val="-15"/>
        </w:rPr>
        <w:t xml:space="preserve"> </w:t>
      </w:r>
      <w:r>
        <w:t>ангажованости,</w:t>
      </w:r>
      <w:r>
        <w:rPr>
          <w:spacing w:val="-15"/>
        </w:rPr>
        <w:t xml:space="preserve"> </w:t>
      </w:r>
      <w:r>
        <w:t>кооперативност,</w:t>
      </w:r>
      <w:r>
        <w:rPr>
          <w:spacing w:val="-15"/>
        </w:rPr>
        <w:t xml:space="preserve"> </w:t>
      </w:r>
      <w:r>
        <w:t>интeрeсoвaњe,</w:t>
      </w:r>
      <w:r>
        <w:rPr>
          <w:spacing w:val="-15"/>
        </w:rPr>
        <w:t xml:space="preserve"> </w:t>
      </w:r>
      <w:r>
        <w:t>стaв,</w:t>
      </w:r>
      <w:r>
        <w:rPr>
          <w:spacing w:val="-15"/>
        </w:rPr>
        <w:t xml:space="preserve"> </w:t>
      </w:r>
      <w:r>
        <w:t>умeшнoст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крeaтивнoст. Тако</w:t>
      </w:r>
      <w:r>
        <w:rPr>
          <w:spacing w:val="80"/>
        </w:rPr>
        <w:t xml:space="preserve"> </w:t>
      </w:r>
      <w:r>
        <w:t>се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настави</w:t>
      </w:r>
      <w:r>
        <w:rPr>
          <w:spacing w:val="80"/>
        </w:rPr>
        <w:t xml:space="preserve"> </w:t>
      </w:r>
      <w:r>
        <w:t>музичке</w:t>
      </w:r>
      <w:r>
        <w:rPr>
          <w:spacing w:val="80"/>
        </w:rPr>
        <w:t xml:space="preserve"> </w:t>
      </w:r>
      <w:r>
        <w:t>културе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исте</w:t>
      </w:r>
      <w:r>
        <w:rPr>
          <w:spacing w:val="80"/>
        </w:rPr>
        <w:t xml:space="preserve"> </w:t>
      </w:r>
      <w:r>
        <w:t>васпитно-образовне</w:t>
      </w:r>
      <w:r>
        <w:rPr>
          <w:spacing w:val="80"/>
        </w:rPr>
        <w:t xml:space="preserve"> </w:t>
      </w:r>
      <w:r>
        <w:t>задатке</w:t>
      </w:r>
      <w:r>
        <w:rPr>
          <w:spacing w:val="8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добити различите оцене, као и за различите резултате исте оцене, због тога што се конкретни</w:t>
      </w:r>
      <w:r>
        <w:rPr>
          <w:spacing w:val="80"/>
          <w:w w:val="150"/>
        </w:rPr>
        <w:t xml:space="preserve"> </w:t>
      </w:r>
      <w:r>
        <w:t>резултати</w:t>
      </w:r>
      <w:r>
        <w:rPr>
          <w:spacing w:val="40"/>
        </w:rPr>
        <w:t xml:space="preserve">  </w:t>
      </w:r>
      <w:r>
        <w:t>упоређују</w:t>
      </w:r>
      <w:r>
        <w:rPr>
          <w:spacing w:val="80"/>
          <w:w w:val="150"/>
        </w:rPr>
        <w:t xml:space="preserve"> </w:t>
      </w:r>
      <w:r>
        <w:t>са</w:t>
      </w:r>
      <w:r>
        <w:rPr>
          <w:spacing w:val="40"/>
        </w:rPr>
        <w:t xml:space="preserve">  </w:t>
      </w:r>
      <w:r>
        <w:t>индивидуалним</w:t>
      </w:r>
      <w:r>
        <w:rPr>
          <w:spacing w:val="40"/>
        </w:rPr>
        <w:t xml:space="preserve">  </w:t>
      </w:r>
      <w:r>
        <w:t>ученичким</w:t>
      </w:r>
      <w:r>
        <w:rPr>
          <w:spacing w:val="40"/>
        </w:rPr>
        <w:t xml:space="preserve">  </w:t>
      </w:r>
      <w:r>
        <w:t>могућностима. Начин</w:t>
      </w:r>
      <w:r>
        <w:rPr>
          <w:spacing w:val="-1"/>
        </w:rPr>
        <w:t xml:space="preserve"> </w:t>
      </w:r>
      <w:r>
        <w:t>провере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оцена</w:t>
      </w:r>
      <w:r>
        <w:rPr>
          <w:spacing w:val="-3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подстичу</w:t>
      </w:r>
      <w:r>
        <w:rPr>
          <w:spacing w:val="-6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напредује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 учествује у</w:t>
      </w:r>
      <w:r>
        <w:rPr>
          <w:spacing w:val="-11"/>
        </w:rPr>
        <w:t xml:space="preserve"> </w:t>
      </w:r>
      <w:r>
        <w:t>свим видовима музичких активности. Главни критеријум за процес праћења и процењивања је начин ученичке партиципације у музичком догађају, односно да ли је у стању да прати музичко дело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слушању</w:t>
      </w:r>
      <w:r>
        <w:rPr>
          <w:spacing w:val="-11"/>
        </w:rPr>
        <w:t xml:space="preserve"> </w:t>
      </w:r>
      <w:r>
        <w:t>и како односно, да</w:t>
      </w:r>
      <w:r>
        <w:rPr>
          <w:spacing w:val="-7"/>
        </w:rPr>
        <w:t xml:space="preserve"> </w:t>
      </w:r>
      <w:r>
        <w:t>ли и</w:t>
      </w:r>
      <w:r>
        <w:rPr>
          <w:spacing w:val="-5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изводи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ствара</w:t>
      </w:r>
      <w:r>
        <w:rPr>
          <w:spacing w:val="-2"/>
        </w:rPr>
        <w:t xml:space="preserve"> </w:t>
      </w:r>
      <w:r>
        <w:t>музику</w:t>
      </w:r>
      <w:r>
        <w:rPr>
          <w:spacing w:val="-11"/>
        </w:rPr>
        <w:t xml:space="preserve"> </w:t>
      </w:r>
      <w:r>
        <w:t>користећи постојеће знање. У зависности од области и теме, постигнућа ученика се могу оценити усменом</w:t>
      </w:r>
      <w:r>
        <w:rPr>
          <w:spacing w:val="-11"/>
        </w:rPr>
        <w:t xml:space="preserve"> </w:t>
      </w:r>
      <w:r>
        <w:t>провером,</w:t>
      </w:r>
      <w:r>
        <w:rPr>
          <w:spacing w:val="-6"/>
        </w:rPr>
        <w:t xml:space="preserve"> </w:t>
      </w:r>
      <w:r>
        <w:t>краћим</w:t>
      </w:r>
      <w:r>
        <w:rPr>
          <w:spacing w:val="-6"/>
        </w:rPr>
        <w:t xml:space="preserve"> </w:t>
      </w:r>
      <w:r>
        <w:t>писаним</w:t>
      </w:r>
      <w:r>
        <w:rPr>
          <w:spacing w:val="-10"/>
        </w:rPr>
        <w:t xml:space="preserve"> </w:t>
      </w:r>
      <w:r>
        <w:t>проверама</w:t>
      </w:r>
      <w:r>
        <w:rPr>
          <w:spacing w:val="-15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минута)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проценом</w:t>
      </w:r>
      <w:r>
        <w:rPr>
          <w:spacing w:val="-10"/>
        </w:rPr>
        <w:t xml:space="preserve"> </w:t>
      </w:r>
      <w:r>
        <w:t>практичног</w:t>
      </w:r>
      <w:r>
        <w:rPr>
          <w:spacing w:val="-9"/>
        </w:rPr>
        <w:t xml:space="preserve"> </w:t>
      </w:r>
      <w:r>
        <w:t>рада и</w:t>
      </w:r>
      <w:r>
        <w:rPr>
          <w:spacing w:val="-1"/>
        </w:rPr>
        <w:t xml:space="preserve"> </w:t>
      </w:r>
      <w:r>
        <w:t>уметничког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стваралачког</w:t>
      </w:r>
      <w:r>
        <w:rPr>
          <w:spacing w:val="-5"/>
        </w:rPr>
        <w:t xml:space="preserve"> </w:t>
      </w:r>
      <w:r>
        <w:t>ангажовања.</w:t>
      </w:r>
      <w:r>
        <w:rPr>
          <w:spacing w:val="-5"/>
        </w:rPr>
        <w:t xml:space="preserve"> </w:t>
      </w:r>
      <w:r>
        <w:t>Поред</w:t>
      </w:r>
      <w:r>
        <w:rPr>
          <w:spacing w:val="-4"/>
        </w:rPr>
        <w:t xml:space="preserve"> </w:t>
      </w:r>
      <w:r>
        <w:t>ових</w:t>
      </w:r>
      <w:r>
        <w:rPr>
          <w:spacing w:val="-7"/>
        </w:rPr>
        <w:t xml:space="preserve"> </w:t>
      </w:r>
      <w:r>
        <w:t>традиционалних</w:t>
      </w:r>
      <w:r>
        <w:rPr>
          <w:spacing w:val="-7"/>
        </w:rPr>
        <w:t xml:space="preserve"> </w:t>
      </w:r>
      <w:r>
        <w:t>начина</w:t>
      </w:r>
      <w:r>
        <w:rPr>
          <w:spacing w:val="-8"/>
        </w:rPr>
        <w:t xml:space="preserve"> </w:t>
      </w:r>
      <w:r>
        <w:t>оцењивања, користе се и друге начини оцењивања као што су:</w:t>
      </w:r>
    </w:p>
    <w:p w14:paraId="4DDF8D92" w14:textId="77777777" w:rsidR="00FC7C9D" w:rsidRDefault="00FC7C9D">
      <w:pPr>
        <w:pStyle w:val="BodyText"/>
        <w:rPr>
          <w:sz w:val="26"/>
        </w:rPr>
      </w:pPr>
    </w:p>
    <w:p w14:paraId="1446EF3C" w14:textId="77777777" w:rsidR="00FC7C9D" w:rsidRDefault="00000000">
      <w:pPr>
        <w:pStyle w:val="ListParagraph"/>
        <w:numPr>
          <w:ilvl w:val="0"/>
          <w:numId w:val="3"/>
        </w:numPr>
        <w:tabs>
          <w:tab w:val="left" w:pos="706"/>
        </w:tabs>
        <w:spacing w:before="197"/>
        <w:ind w:hanging="246"/>
        <w:rPr>
          <w:sz w:val="24"/>
        </w:rPr>
      </w:pPr>
      <w:r>
        <w:rPr>
          <w:sz w:val="24"/>
        </w:rPr>
        <w:t>допринос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групног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рада,</w:t>
      </w:r>
    </w:p>
    <w:p w14:paraId="0054986F" w14:textId="77777777" w:rsidR="00FC7C9D" w:rsidRDefault="00FC7C9D">
      <w:pPr>
        <w:pStyle w:val="BodyText"/>
        <w:spacing w:before="7"/>
        <w:rPr>
          <w:sz w:val="20"/>
        </w:rPr>
      </w:pPr>
    </w:p>
    <w:p w14:paraId="48688050" w14:textId="77777777" w:rsidR="00FC7C9D" w:rsidRDefault="00000000">
      <w:pPr>
        <w:pStyle w:val="ListParagraph"/>
        <w:numPr>
          <w:ilvl w:val="0"/>
          <w:numId w:val="3"/>
        </w:numPr>
        <w:tabs>
          <w:tab w:val="left" w:pos="706"/>
        </w:tabs>
        <w:ind w:hanging="246"/>
        <w:rPr>
          <w:sz w:val="24"/>
        </w:rPr>
      </w:pPr>
      <w:r>
        <w:rPr>
          <w:sz w:val="24"/>
        </w:rPr>
        <w:t>израда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одређену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тему,</w:t>
      </w:r>
    </w:p>
    <w:p w14:paraId="6C0F5A6C" w14:textId="77777777" w:rsidR="00FC7C9D" w:rsidRDefault="00FC7C9D">
      <w:pPr>
        <w:rPr>
          <w:sz w:val="24"/>
        </w:rPr>
        <w:sectPr w:rsidR="00FC7C9D">
          <w:pgSz w:w="12240" w:h="15840"/>
          <w:pgMar w:top="1340" w:right="940" w:bottom="280" w:left="980" w:header="713" w:footer="0" w:gutter="0"/>
          <w:cols w:space="720"/>
        </w:sectPr>
      </w:pPr>
    </w:p>
    <w:p w14:paraId="240CD5E6" w14:textId="77777777" w:rsidR="00FC7C9D" w:rsidRDefault="00000000">
      <w:pPr>
        <w:pStyle w:val="ListParagraph"/>
        <w:numPr>
          <w:ilvl w:val="0"/>
          <w:numId w:val="3"/>
        </w:numPr>
        <w:tabs>
          <w:tab w:val="left" w:pos="705"/>
        </w:tabs>
        <w:spacing w:before="80"/>
        <w:ind w:left="704"/>
        <w:rPr>
          <w:sz w:val="24"/>
        </w:rPr>
      </w:pPr>
      <w:r>
        <w:rPr>
          <w:sz w:val="24"/>
        </w:rPr>
        <w:lastRenderedPageBreak/>
        <w:t>рад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пројекту</w:t>
      </w:r>
      <w:r>
        <w:rPr>
          <w:spacing w:val="-10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даје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одговара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потребе)</w:t>
      </w:r>
    </w:p>
    <w:p w14:paraId="1B76AB5A" w14:textId="77777777" w:rsidR="00FC7C9D" w:rsidRDefault="00FC7C9D">
      <w:pPr>
        <w:pStyle w:val="BodyText"/>
        <w:rPr>
          <w:sz w:val="21"/>
        </w:rPr>
      </w:pPr>
    </w:p>
    <w:p w14:paraId="32986A85" w14:textId="77777777" w:rsidR="00FC7C9D" w:rsidRDefault="00000000">
      <w:pPr>
        <w:pStyle w:val="ListParagraph"/>
        <w:numPr>
          <w:ilvl w:val="0"/>
          <w:numId w:val="3"/>
        </w:numPr>
        <w:tabs>
          <w:tab w:val="left" w:pos="706"/>
        </w:tabs>
        <w:ind w:hanging="246"/>
        <w:rPr>
          <w:sz w:val="24"/>
        </w:rPr>
      </w:pPr>
      <w:r>
        <w:rPr>
          <w:sz w:val="24"/>
        </w:rPr>
        <w:t>специфичне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вештине.</w:t>
      </w:r>
    </w:p>
    <w:p w14:paraId="1C3B4D74" w14:textId="77777777" w:rsidR="00FC7C9D" w:rsidRDefault="00FC7C9D">
      <w:pPr>
        <w:pStyle w:val="BodyText"/>
        <w:spacing w:before="2"/>
        <w:rPr>
          <w:sz w:val="21"/>
        </w:rPr>
      </w:pPr>
    </w:p>
    <w:p w14:paraId="2A172C84" w14:textId="77777777" w:rsidR="00FC7C9D" w:rsidRDefault="00000000">
      <w:pPr>
        <w:pStyle w:val="BodyText"/>
        <w:spacing w:line="276" w:lineRule="auto"/>
        <w:ind w:left="460" w:right="496"/>
        <w:jc w:val="both"/>
      </w:pPr>
      <w:r>
        <w:t>У процесу вредновања резултата учења наставник треба да буде фокусиран на ученичку мотивацију и ставове у односу на извођење и стваралаштво, способност концентрације, квалитета перцепције и начин размишљања приликом слушања, као и примену</w:t>
      </w:r>
      <w:r>
        <w:rPr>
          <w:spacing w:val="-7"/>
        </w:rPr>
        <w:t xml:space="preserve"> </w:t>
      </w:r>
      <w:r>
        <w:t>тероетског знања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музицирању.</w:t>
      </w:r>
      <w:r>
        <w:rPr>
          <w:spacing w:val="-3"/>
        </w:rPr>
        <w:t xml:space="preserve"> </w:t>
      </w:r>
      <w:r>
        <w:t>Наставник</w:t>
      </w:r>
      <w:r>
        <w:rPr>
          <w:spacing w:val="-9"/>
        </w:rPr>
        <w:t xml:space="preserve"> </w:t>
      </w:r>
      <w:r>
        <w:t>треба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мотивише</w:t>
      </w:r>
      <w:r>
        <w:rPr>
          <w:spacing w:val="-9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даљи</w:t>
      </w:r>
      <w:r>
        <w:rPr>
          <w:spacing w:val="-7"/>
        </w:rPr>
        <w:t xml:space="preserve"> </w:t>
      </w:r>
      <w:r>
        <w:t>развој,</w:t>
      </w:r>
      <w:r>
        <w:rPr>
          <w:spacing w:val="-6"/>
        </w:rPr>
        <w:t xml:space="preserve"> </w:t>
      </w:r>
      <w:r>
        <w:t>тако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ученик осети да је кроз процес вредновања виђен и подржан, као и да има оријентацију где се налази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процесу</w:t>
      </w:r>
      <w:r>
        <w:rPr>
          <w:spacing w:val="-15"/>
        </w:rPr>
        <w:t xml:space="preserve"> </w:t>
      </w:r>
      <w:r>
        <w:t>развоја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оквиру</w:t>
      </w:r>
      <w:r>
        <w:rPr>
          <w:spacing w:val="-15"/>
        </w:rPr>
        <w:t xml:space="preserve"> </w:t>
      </w:r>
      <w:r>
        <w:t>музике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музичког</w:t>
      </w:r>
      <w:r>
        <w:rPr>
          <w:spacing w:val="-15"/>
        </w:rPr>
        <w:t xml:space="preserve"> </w:t>
      </w:r>
      <w:r>
        <w:t>изражавања.</w:t>
      </w:r>
      <w:r>
        <w:rPr>
          <w:spacing w:val="-15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укључити</w:t>
      </w:r>
      <w:r>
        <w:rPr>
          <w:spacing w:val="-11"/>
        </w:rPr>
        <w:t xml:space="preserve"> </w:t>
      </w:r>
      <w:r>
        <w:t>самог ученика у</w:t>
      </w:r>
      <w:r>
        <w:rPr>
          <w:spacing w:val="-5"/>
        </w:rPr>
        <w:t xml:space="preserve"> </w:t>
      </w:r>
      <w:r>
        <w:t>овај</w:t>
      </w:r>
      <w:r>
        <w:rPr>
          <w:spacing w:val="-5"/>
        </w:rPr>
        <w:t xml:space="preserve"> </w:t>
      </w:r>
      <w:r>
        <w:t>процес у</w:t>
      </w:r>
      <w:r>
        <w:rPr>
          <w:spacing w:val="-5"/>
        </w:rPr>
        <w:t xml:space="preserve"> </w:t>
      </w:r>
      <w:r>
        <w:t>смислу</w:t>
      </w:r>
      <w:r>
        <w:rPr>
          <w:spacing w:val="-5"/>
        </w:rPr>
        <w:t xml:space="preserve"> </w:t>
      </w:r>
      <w:r>
        <w:t>дијалога и узајамног разумевања у</w:t>
      </w:r>
      <w:r>
        <w:rPr>
          <w:spacing w:val="-5"/>
        </w:rPr>
        <w:t xml:space="preserve"> </w:t>
      </w:r>
      <w:r>
        <w:t>вези са тим шта ученик осећа</w:t>
      </w:r>
      <w:r>
        <w:rPr>
          <w:spacing w:val="40"/>
        </w:rPr>
        <w:t xml:space="preserve">  </w:t>
      </w:r>
      <w:r>
        <w:t>као</w:t>
      </w:r>
      <w:r>
        <w:rPr>
          <w:spacing w:val="40"/>
        </w:rPr>
        <w:t xml:space="preserve">  </w:t>
      </w:r>
      <w:r>
        <w:t>препреке</w:t>
      </w:r>
      <w:r>
        <w:rPr>
          <w:spacing w:val="40"/>
        </w:rPr>
        <w:t xml:space="preserve">  </w:t>
      </w:r>
      <w:r>
        <w:t>(вољне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невољне)</w:t>
      </w:r>
      <w:r>
        <w:rPr>
          <w:spacing w:val="40"/>
        </w:rPr>
        <w:t xml:space="preserve">  </w:t>
      </w:r>
      <w:r>
        <w:t>у</w:t>
      </w:r>
      <w:r>
        <w:rPr>
          <w:spacing w:val="40"/>
        </w:rPr>
        <w:t xml:space="preserve">  </w:t>
      </w:r>
      <w:r>
        <w:t>свом</w:t>
      </w:r>
      <w:r>
        <w:rPr>
          <w:spacing w:val="40"/>
        </w:rPr>
        <w:t xml:space="preserve">  </w:t>
      </w:r>
      <w:r>
        <w:t>развоју,</w:t>
      </w:r>
      <w:r>
        <w:rPr>
          <w:spacing w:val="77"/>
        </w:rPr>
        <w:t xml:space="preserve">  </w:t>
      </w:r>
      <w:r>
        <w:t>као</w:t>
      </w:r>
      <w:r>
        <w:rPr>
          <w:spacing w:val="74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које начине се, из ученикове перспективе, оне могу пребродити.</w:t>
      </w:r>
    </w:p>
    <w:p w14:paraId="56138178" w14:textId="77777777" w:rsidR="00FC7C9D" w:rsidRDefault="00FC7C9D">
      <w:pPr>
        <w:spacing w:line="276" w:lineRule="auto"/>
        <w:jc w:val="both"/>
        <w:sectPr w:rsidR="00FC7C9D">
          <w:pgSz w:w="12240" w:h="15840"/>
          <w:pgMar w:top="1340" w:right="940" w:bottom="280" w:left="980" w:header="713" w:footer="0" w:gutter="0"/>
          <w:cols w:space="720"/>
        </w:sectPr>
      </w:pPr>
    </w:p>
    <w:p w14:paraId="455AB74E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0A986F21" w14:textId="77777777">
        <w:trPr>
          <w:trHeight w:val="503"/>
        </w:trPr>
        <w:tc>
          <w:tcPr>
            <w:tcW w:w="1637" w:type="dxa"/>
          </w:tcPr>
          <w:p w14:paraId="4436F597" w14:textId="77777777" w:rsidR="00FC7C9D" w:rsidRDefault="00000000">
            <w:pPr>
              <w:pStyle w:val="TableParagraph"/>
              <w:spacing w:line="250" w:lineRule="exact"/>
              <w:ind w:left="105" w:right="565"/>
              <w:rPr>
                <w:b/>
              </w:rPr>
            </w:pPr>
            <w:r>
              <w:rPr>
                <w:b/>
                <w:spacing w:val="-2"/>
              </w:rPr>
              <w:t xml:space="preserve">Наставна </w:t>
            </w:r>
            <w:r>
              <w:rPr>
                <w:b/>
                <w:spacing w:val="-4"/>
              </w:rPr>
              <w:t>тема</w:t>
            </w:r>
          </w:p>
        </w:tc>
        <w:tc>
          <w:tcPr>
            <w:tcW w:w="2660" w:type="dxa"/>
          </w:tcPr>
          <w:p w14:paraId="0B787BEC" w14:textId="77777777" w:rsidR="00FC7C9D" w:rsidRDefault="0000000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7" w:type="dxa"/>
          </w:tcPr>
          <w:p w14:paraId="2836CCF3" w14:textId="77777777" w:rsidR="00FC7C9D" w:rsidRDefault="0000000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</w:tcPr>
          <w:p w14:paraId="5961534D" w14:textId="77777777" w:rsidR="00FC7C9D" w:rsidRDefault="00000000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1" w:type="dxa"/>
          </w:tcPr>
          <w:p w14:paraId="05C5A6B0" w14:textId="77777777" w:rsidR="00FC7C9D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7C9D" w14:paraId="0A5B1412" w14:textId="77777777">
        <w:trPr>
          <w:trHeight w:val="6073"/>
        </w:trPr>
        <w:tc>
          <w:tcPr>
            <w:tcW w:w="1637" w:type="dxa"/>
          </w:tcPr>
          <w:p w14:paraId="14EBF984" w14:textId="77777777" w:rsidR="00FC7C9D" w:rsidRDefault="00000000">
            <w:pPr>
              <w:pStyle w:val="TableParagraph"/>
              <w:spacing w:before="1"/>
              <w:ind w:left="105" w:right="719"/>
              <w:rPr>
                <w:b/>
              </w:rPr>
            </w:pPr>
            <w:r>
              <w:rPr>
                <w:b/>
              </w:rPr>
              <w:t>Човек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музика</w:t>
            </w:r>
          </w:p>
        </w:tc>
        <w:tc>
          <w:tcPr>
            <w:tcW w:w="2660" w:type="dxa"/>
          </w:tcPr>
          <w:p w14:paraId="3BCFFD18" w14:textId="15CF5B28" w:rsidR="00FC7C9D" w:rsidRDefault="00000000">
            <w:pPr>
              <w:pStyle w:val="TableParagraph"/>
              <w:tabs>
                <w:tab w:val="left" w:pos="762"/>
                <w:tab w:val="left" w:pos="954"/>
                <w:tab w:val="left" w:pos="1008"/>
                <w:tab w:val="left" w:pos="1285"/>
                <w:tab w:val="left" w:pos="1373"/>
                <w:tab w:val="left" w:pos="1405"/>
                <w:tab w:val="left" w:pos="1626"/>
                <w:tab w:val="left" w:pos="1718"/>
                <w:tab w:val="left" w:pos="1823"/>
                <w:tab w:val="left" w:pos="1871"/>
                <w:tab w:val="left" w:pos="1990"/>
                <w:tab w:val="left" w:pos="2134"/>
                <w:tab w:val="left" w:pos="2327"/>
              </w:tabs>
              <w:ind w:right="89"/>
            </w:pPr>
            <w:r>
              <w:t>Ученик</w:t>
            </w:r>
            <w:r>
              <w:rPr>
                <w:spacing w:val="80"/>
              </w:rPr>
              <w:t xml:space="preserve"> </w:t>
            </w:r>
            <w:r>
              <w:t>је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>стању</w:t>
            </w:r>
            <w:r>
              <w:rPr>
                <w:spacing w:val="80"/>
              </w:rPr>
              <w:t xml:space="preserve"> </w:t>
            </w:r>
            <w:r>
              <w:t>да искаже своје мишљење о значају и</w:t>
            </w:r>
            <w:r>
              <w:rPr>
                <w:spacing w:val="24"/>
              </w:rPr>
              <w:t xml:space="preserve"> </w:t>
            </w:r>
            <w:r>
              <w:t>улози</w:t>
            </w:r>
            <w:r>
              <w:rPr>
                <w:spacing w:val="24"/>
              </w:rPr>
              <w:t xml:space="preserve"> </w:t>
            </w:r>
            <w:r>
              <w:t xml:space="preserve">музике у </w:t>
            </w:r>
            <w:r>
              <w:rPr>
                <w:spacing w:val="-2"/>
              </w:rPr>
              <w:t>животу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човека, </w:t>
            </w:r>
            <w:r>
              <w:t>реконструише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7"/>
              </w:rPr>
              <w:t xml:space="preserve"> </w:t>
            </w:r>
            <w:r>
              <w:t xml:space="preserve">сарадњи </w:t>
            </w:r>
            <w:r>
              <w:rPr>
                <w:spacing w:val="-6"/>
              </w:rPr>
              <w:t>са</w:t>
            </w:r>
            <w:r>
              <w:tab/>
            </w:r>
            <w:r>
              <w:rPr>
                <w:spacing w:val="-2"/>
              </w:rPr>
              <w:t>другима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начин </w:t>
            </w:r>
            <w:r>
              <w:rPr>
                <w:spacing w:val="-2"/>
              </w:rPr>
              <w:t>комуникације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кроз </w:t>
            </w:r>
            <w:r>
              <w:rPr>
                <w:spacing w:val="-2"/>
              </w:rPr>
              <w:t>музику.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Познаје детаљније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карактеристике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7"/>
              </w:rPr>
              <w:t xml:space="preserve"> </w:t>
            </w:r>
            <w:r>
              <w:t xml:space="preserve">музике </w:t>
            </w:r>
            <w:r>
              <w:rPr>
                <w:spacing w:val="-2"/>
              </w:rPr>
              <w:t>Барока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Класицизма. Ученик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уме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3"/>
              </w:rPr>
              <w:t xml:space="preserve"> </w:t>
            </w:r>
            <w:r>
              <w:t>да идентификује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повеже утицај</w:t>
            </w:r>
            <w:r>
              <w:rPr>
                <w:spacing w:val="-14"/>
              </w:rPr>
              <w:t xml:space="preserve"> </w:t>
            </w:r>
            <w:r>
              <w:t>обрађених</w:t>
            </w:r>
            <w:r>
              <w:rPr>
                <w:spacing w:val="-14"/>
              </w:rPr>
              <w:t xml:space="preserve"> </w:t>
            </w:r>
            <w:r>
              <w:t>епоха</w:t>
            </w:r>
            <w:r>
              <w:rPr>
                <w:spacing w:val="-14"/>
              </w:rPr>
              <w:t xml:space="preserve"> </w:t>
            </w:r>
            <w:r>
              <w:t>са музиком</w:t>
            </w:r>
            <w:r>
              <w:rPr>
                <w:spacing w:val="-2"/>
              </w:rPr>
              <w:t xml:space="preserve"> </w:t>
            </w:r>
            <w:r>
              <w:t>савременoг</w:t>
            </w:r>
            <w:r>
              <w:rPr>
                <w:spacing w:val="-1"/>
              </w:rPr>
              <w:t xml:space="preserve"> </w:t>
            </w:r>
            <w:r>
              <w:t xml:space="preserve">дoба </w:t>
            </w:r>
            <w:r>
              <w:rPr>
                <w:spacing w:val="-2"/>
              </w:rPr>
              <w:t>(музички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елементи, наступ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сл.)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 xml:space="preserve">Пoзнаје </w:t>
            </w:r>
            <w:r>
              <w:t>истoрију,</w:t>
            </w:r>
            <w:r>
              <w:rPr>
                <w:spacing w:val="40"/>
              </w:rPr>
              <w:t xml:space="preserve"> </w:t>
            </w:r>
            <w:r>
              <w:t>инструменте</w:t>
            </w:r>
            <w:r>
              <w:rPr>
                <w:spacing w:val="40"/>
              </w:rPr>
              <w:t xml:space="preserve"> </w:t>
            </w:r>
            <w:r>
              <w:t>и друге</w:t>
            </w:r>
            <w:r>
              <w:rPr>
                <w:spacing w:val="80"/>
              </w:rPr>
              <w:t xml:space="preserve"> </w:t>
            </w:r>
            <w:r>
              <w:t>значајне</w:t>
            </w:r>
            <w:r>
              <w:rPr>
                <w:spacing w:val="80"/>
              </w:rPr>
              <w:t xml:space="preserve"> </w:t>
            </w:r>
            <w:r>
              <w:t>пoдатке везане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музику</w:t>
            </w:r>
            <w:r>
              <w:rPr>
                <w:spacing w:val="-10"/>
              </w:rPr>
              <w:t xml:space="preserve"> </w:t>
            </w:r>
            <w:r>
              <w:t>Барока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Класицизма</w:t>
            </w:r>
            <w:r>
              <w:t>.</w:t>
            </w:r>
          </w:p>
        </w:tc>
        <w:tc>
          <w:tcPr>
            <w:tcW w:w="2017" w:type="dxa"/>
          </w:tcPr>
          <w:p w14:paraId="352D47C7" w14:textId="77777777" w:rsidR="00FC7C9D" w:rsidRDefault="00000000">
            <w:pPr>
              <w:pStyle w:val="TableParagraph"/>
              <w:tabs>
                <w:tab w:val="left" w:pos="547"/>
                <w:tab w:val="left" w:pos="1021"/>
                <w:tab w:val="left" w:pos="1376"/>
                <w:tab w:val="left" w:pos="1439"/>
                <w:tab w:val="left" w:pos="1718"/>
                <w:tab w:val="left" w:pos="1799"/>
              </w:tabs>
              <w:ind w:right="92"/>
            </w:pPr>
            <w:r>
              <w:t>Ученик</w:t>
            </w:r>
            <w:r>
              <w:rPr>
                <w:spacing w:val="23"/>
              </w:rPr>
              <w:t xml:space="preserve"> </w:t>
            </w:r>
            <w:r>
              <w:t>је у</w:t>
            </w:r>
            <w:r>
              <w:rPr>
                <w:spacing w:val="21"/>
              </w:rPr>
              <w:t xml:space="preserve"> </w:t>
            </w:r>
            <w:r>
              <w:t xml:space="preserve">стању </w:t>
            </w:r>
            <w:r>
              <w:rPr>
                <w:spacing w:val="-6"/>
              </w:rPr>
              <w:t>да</w:t>
            </w:r>
            <w:r>
              <w:tab/>
            </w:r>
            <w:r>
              <w:rPr>
                <w:spacing w:val="-2"/>
              </w:rPr>
              <w:t>искаже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своје </w:t>
            </w:r>
            <w:r>
              <w:rPr>
                <w:spacing w:val="-2"/>
              </w:rPr>
              <w:t>мишљење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5"/>
              </w:rPr>
              <w:t xml:space="preserve"> </w:t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значају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улози </w:t>
            </w:r>
            <w:r>
              <w:t>музике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 xml:space="preserve">животу </w:t>
            </w:r>
            <w:r>
              <w:rPr>
                <w:spacing w:val="-2"/>
              </w:rPr>
              <w:t>човека, реконструише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у </w:t>
            </w:r>
            <w:r>
              <w:rPr>
                <w:spacing w:val="-2"/>
              </w:rPr>
              <w:t>сарадњи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са</w:t>
            </w:r>
          </w:p>
          <w:p w14:paraId="252770C4" w14:textId="77777777" w:rsidR="00FC7C9D" w:rsidRDefault="00000000">
            <w:pPr>
              <w:pStyle w:val="TableParagraph"/>
              <w:tabs>
                <w:tab w:val="left" w:pos="1180"/>
                <w:tab w:val="left" w:pos="1354"/>
              </w:tabs>
              <w:ind w:right="91"/>
            </w:pPr>
            <w:r>
              <w:rPr>
                <w:spacing w:val="-2"/>
              </w:rPr>
              <w:t>другима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начин </w:t>
            </w:r>
            <w:r>
              <w:t>комуникације</w:t>
            </w:r>
            <w:r>
              <w:rPr>
                <w:spacing w:val="-4"/>
              </w:rPr>
              <w:t xml:space="preserve"> </w:t>
            </w:r>
            <w:r>
              <w:t xml:space="preserve">кроз </w:t>
            </w:r>
            <w:r>
              <w:rPr>
                <w:spacing w:val="-2"/>
              </w:rPr>
              <w:t>музику.</w:t>
            </w:r>
            <w:r>
              <w:tab/>
            </w:r>
            <w:r>
              <w:rPr>
                <w:spacing w:val="-2"/>
              </w:rPr>
              <w:t>Познаје детаљније карактеристике</w:t>
            </w:r>
          </w:p>
          <w:p w14:paraId="751DD003" w14:textId="77777777" w:rsidR="00FC7C9D" w:rsidRDefault="00000000">
            <w:pPr>
              <w:pStyle w:val="TableParagraph"/>
              <w:spacing w:line="242" w:lineRule="auto"/>
              <w:ind w:right="92"/>
            </w:pPr>
            <w:r>
              <w:t>музике</w:t>
            </w:r>
            <w:r>
              <w:rPr>
                <w:spacing w:val="80"/>
              </w:rPr>
              <w:t xml:space="preserve"> </w:t>
            </w:r>
            <w:r>
              <w:t>Барока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Класицизма</w:t>
            </w:r>
          </w:p>
        </w:tc>
        <w:tc>
          <w:tcPr>
            <w:tcW w:w="1950" w:type="dxa"/>
          </w:tcPr>
          <w:p w14:paraId="13C207DE" w14:textId="4E43FEF0" w:rsidR="00FC7C9D" w:rsidRDefault="00000000">
            <w:pPr>
              <w:pStyle w:val="TableParagraph"/>
              <w:ind w:right="134"/>
            </w:pPr>
            <w:r>
              <w:t>Ученик</w:t>
            </w:r>
            <w:r w:rsidR="004A5F0E">
              <w:t xml:space="preserve"> зна </w:t>
            </w:r>
            <w:r w:rsidR="004A5F0E">
              <w:rPr>
                <w:spacing w:val="-2"/>
              </w:rPr>
              <w:t xml:space="preserve">основне карактеристике </w:t>
            </w:r>
            <w:r w:rsidR="004A5F0E">
              <w:t>музике</w:t>
            </w:r>
            <w:r w:rsidR="004A5F0E">
              <w:rPr>
                <w:spacing w:val="-7"/>
              </w:rPr>
              <w:t xml:space="preserve"> </w:t>
            </w:r>
            <w:r w:rsidR="004A5F0E">
              <w:t xml:space="preserve">Барока и </w:t>
            </w:r>
            <w:r w:rsidR="004A5F0E">
              <w:rPr>
                <w:spacing w:val="-2"/>
              </w:rPr>
              <w:t>Класицизма</w:t>
            </w:r>
            <w:r w:rsidR="004A5F0E">
              <w:rPr>
                <w:spacing w:val="-2"/>
                <w:lang w:val="sr-Cyrl-RS"/>
              </w:rPr>
              <w:t>,</w:t>
            </w:r>
            <w:r>
              <w:t xml:space="preserve"> зна да објасни како друштвени</w:t>
            </w:r>
            <w:r>
              <w:rPr>
                <w:spacing w:val="-6"/>
              </w:rPr>
              <w:t xml:space="preserve"> </w:t>
            </w:r>
            <w:r>
              <w:t>развој утиче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начине</w:t>
            </w:r>
            <w:r>
              <w:rPr>
                <w:spacing w:val="-14"/>
              </w:rPr>
              <w:t xml:space="preserve"> </w:t>
            </w:r>
            <w:r>
              <w:t xml:space="preserve">и облике музичког </w:t>
            </w:r>
            <w:r>
              <w:rPr>
                <w:spacing w:val="-2"/>
              </w:rPr>
              <w:t xml:space="preserve">изражавања, </w:t>
            </w:r>
            <w:r>
              <w:t>искаже своје</w:t>
            </w:r>
          </w:p>
          <w:p w14:paraId="15B47E08" w14:textId="579135EE" w:rsidR="00FC7C9D" w:rsidRDefault="00000000">
            <w:pPr>
              <w:pStyle w:val="TableParagraph"/>
              <w:ind w:right="134"/>
            </w:pPr>
            <w:r>
              <w:t>мишљење о значају и улози музике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животу човека</w:t>
            </w:r>
            <w:r>
              <w:rPr>
                <w:spacing w:val="-2"/>
              </w:rPr>
              <w:t>.</w:t>
            </w:r>
          </w:p>
        </w:tc>
        <w:tc>
          <w:tcPr>
            <w:tcW w:w="1821" w:type="dxa"/>
          </w:tcPr>
          <w:p w14:paraId="2ABC06BC" w14:textId="2B096368" w:rsidR="00FC7C9D" w:rsidRDefault="004A5F0E">
            <w:pPr>
              <w:pStyle w:val="TableParagraph"/>
              <w:tabs>
                <w:tab w:val="left" w:pos="964"/>
              </w:tabs>
              <w:ind w:left="109" w:right="94"/>
              <w:jc w:val="both"/>
            </w:pPr>
            <w:r>
              <w:t>Ученик</w:t>
            </w:r>
            <w:r>
              <w:rPr>
                <w:lang w:val="sr-Cyrl-RS"/>
              </w:rPr>
              <w:t xml:space="preserve"> </w:t>
            </w:r>
            <w:r>
              <w:t>зна трајање и време</w:t>
            </w:r>
            <w:r>
              <w:rPr>
                <w:spacing w:val="-9"/>
              </w:rPr>
              <w:t xml:space="preserve"> </w:t>
            </w:r>
            <w:r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t>Бароку</w:t>
            </w:r>
            <w:r>
              <w:rPr>
                <w:lang w:val="sr-Cyrl-RS"/>
              </w:rPr>
              <w:t xml:space="preserve"> и </w:t>
            </w:r>
            <w:r>
              <w:rPr>
                <w:lang w:val="sr-Cyrl-RS"/>
              </w:rPr>
              <w:t>Класицизму</w:t>
            </w:r>
            <w:r>
              <w:rPr>
                <w:spacing w:val="-2"/>
              </w:rPr>
              <w:t>.</w:t>
            </w:r>
          </w:p>
        </w:tc>
      </w:tr>
      <w:tr w:rsidR="00FC7C9D" w14:paraId="0DAE0525" w14:textId="77777777">
        <w:trPr>
          <w:trHeight w:val="6327"/>
        </w:trPr>
        <w:tc>
          <w:tcPr>
            <w:tcW w:w="1637" w:type="dxa"/>
          </w:tcPr>
          <w:p w14:paraId="631DABBD" w14:textId="77777777" w:rsidR="00FC7C9D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2"/>
              </w:rPr>
              <w:t>Музички инструменти</w:t>
            </w:r>
          </w:p>
        </w:tc>
        <w:tc>
          <w:tcPr>
            <w:tcW w:w="2660" w:type="dxa"/>
          </w:tcPr>
          <w:p w14:paraId="04524A28" w14:textId="77777777" w:rsidR="00FC7C9D" w:rsidRDefault="00000000">
            <w:pPr>
              <w:pStyle w:val="TableParagraph"/>
              <w:ind w:right="90"/>
            </w:pPr>
            <w:r>
              <w:t>Ученик анализира и критички просуђује извођачке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техничке </w:t>
            </w:r>
            <w:r>
              <w:rPr>
                <w:spacing w:val="-2"/>
              </w:rPr>
              <w:t>могућности</w:t>
            </w:r>
          </w:p>
          <w:p w14:paraId="63F3817F" w14:textId="77777777" w:rsidR="00FC7C9D" w:rsidRDefault="00000000">
            <w:pPr>
              <w:pStyle w:val="TableParagraph"/>
              <w:ind w:right="90"/>
            </w:pPr>
            <w:r>
              <w:t>инструмената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 xml:space="preserve">музичком делу, колористику и боју тона, висину и </w:t>
            </w:r>
            <w:r>
              <w:rPr>
                <w:spacing w:val="-2"/>
              </w:rPr>
              <w:t xml:space="preserve">покретљивост/ </w:t>
            </w:r>
            <w:r>
              <w:t>виртуозност. Разматра феномен звука као акустичне појаве</w:t>
            </w:r>
          </w:p>
        </w:tc>
        <w:tc>
          <w:tcPr>
            <w:tcW w:w="2017" w:type="dxa"/>
          </w:tcPr>
          <w:p w14:paraId="0FBBE258" w14:textId="77777777" w:rsidR="00FC7C9D" w:rsidRDefault="00000000">
            <w:pPr>
              <w:pStyle w:val="TableParagraph"/>
              <w:ind w:right="92"/>
            </w:pPr>
            <w:r>
              <w:t>Ученик познаје грађу,</w:t>
            </w:r>
            <w:r>
              <w:rPr>
                <w:spacing w:val="-14"/>
              </w:rPr>
              <w:t xml:space="preserve"> </w:t>
            </w:r>
            <w:r>
              <w:t>историјат</w:t>
            </w:r>
            <w:r>
              <w:rPr>
                <w:spacing w:val="-14"/>
              </w:rPr>
              <w:t xml:space="preserve"> </w:t>
            </w:r>
            <w:r>
              <w:t xml:space="preserve">у улогу гудачких и </w:t>
            </w:r>
            <w:r>
              <w:rPr>
                <w:spacing w:val="-2"/>
              </w:rPr>
              <w:t>трзалачких инструмената.</w:t>
            </w:r>
          </w:p>
          <w:p w14:paraId="35E71174" w14:textId="77777777" w:rsidR="00FC7C9D" w:rsidRDefault="00000000">
            <w:pPr>
              <w:pStyle w:val="TableParagraph"/>
              <w:ind w:right="413"/>
            </w:pPr>
            <w:r>
              <w:t>Познаје</w:t>
            </w:r>
            <w:r>
              <w:rPr>
                <w:spacing w:val="-14"/>
              </w:rPr>
              <w:t xml:space="preserve"> </w:t>
            </w:r>
            <w:r>
              <w:t>грађу</w:t>
            </w:r>
            <w:r>
              <w:rPr>
                <w:spacing w:val="-14"/>
              </w:rPr>
              <w:t xml:space="preserve"> </w:t>
            </w:r>
            <w:r>
              <w:t>и улогу</w:t>
            </w:r>
            <w:r>
              <w:rPr>
                <w:spacing w:val="-14"/>
              </w:rPr>
              <w:t xml:space="preserve"> </w:t>
            </w:r>
            <w:r>
              <w:t xml:space="preserve">народних </w:t>
            </w:r>
            <w:r>
              <w:rPr>
                <w:spacing w:val="-2"/>
              </w:rPr>
              <w:t>музичких инструмената.</w:t>
            </w:r>
          </w:p>
          <w:p w14:paraId="7C954D8D" w14:textId="77777777" w:rsidR="00FC7C9D" w:rsidRDefault="00000000">
            <w:pPr>
              <w:pStyle w:val="TableParagraph"/>
              <w:ind w:right="99"/>
            </w:pPr>
            <w:r>
              <w:t>Повезује</w:t>
            </w:r>
            <w:r>
              <w:rPr>
                <w:spacing w:val="-14"/>
              </w:rPr>
              <w:t xml:space="preserve"> </w:t>
            </w:r>
            <w:r>
              <w:t xml:space="preserve">средстава </w:t>
            </w:r>
            <w:r>
              <w:rPr>
                <w:spacing w:val="-2"/>
              </w:rPr>
              <w:t xml:space="preserve">изражајног </w:t>
            </w:r>
            <w:r>
              <w:t>извођења са врстом,</w:t>
            </w:r>
            <w:r>
              <w:rPr>
                <w:spacing w:val="-1"/>
              </w:rPr>
              <w:t xml:space="preserve"> </w:t>
            </w:r>
            <w:r>
              <w:t>наменом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карактером</w:t>
            </w:r>
          </w:p>
          <w:p w14:paraId="06CD2631" w14:textId="77777777" w:rsidR="00FC7C9D" w:rsidRDefault="00000000">
            <w:pPr>
              <w:pStyle w:val="TableParagraph"/>
              <w:ind w:right="204"/>
            </w:pPr>
            <w:r>
              <w:rPr>
                <w:spacing w:val="-2"/>
              </w:rPr>
              <w:t xml:space="preserve">композиције. Тумачи коришћење инструмената, инструменталних </w:t>
            </w:r>
            <w:r>
              <w:t>група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 xml:space="preserve">музичком делу у односу на </w:t>
            </w:r>
            <w:r>
              <w:rPr>
                <w:spacing w:val="-2"/>
              </w:rPr>
              <w:t xml:space="preserve">звучне </w:t>
            </w:r>
            <w:r>
              <w:t>специфичности</w:t>
            </w:r>
            <w:r>
              <w:rPr>
                <w:spacing w:val="-9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техничке</w:t>
            </w:r>
          </w:p>
          <w:p w14:paraId="073EE4F8" w14:textId="77777777" w:rsidR="00FC7C9D" w:rsidRDefault="00000000">
            <w:pPr>
              <w:pStyle w:val="TableParagraph"/>
              <w:spacing w:line="238" w:lineRule="exact"/>
            </w:pPr>
            <w:r>
              <w:rPr>
                <w:spacing w:val="-2"/>
              </w:rPr>
              <w:t>могућности</w:t>
            </w:r>
          </w:p>
        </w:tc>
        <w:tc>
          <w:tcPr>
            <w:tcW w:w="1950" w:type="dxa"/>
          </w:tcPr>
          <w:p w14:paraId="12E2B64B" w14:textId="77777777" w:rsidR="00FC7C9D" w:rsidRDefault="00000000">
            <w:pPr>
              <w:pStyle w:val="TableParagraph"/>
              <w:ind w:right="166"/>
            </w:pPr>
            <w:r>
              <w:t>Уме да препозна везу између избора врсте инструмента и догађаја,</w:t>
            </w:r>
            <w:r>
              <w:rPr>
                <w:spacing w:val="-14"/>
              </w:rPr>
              <w:t xml:space="preserve"> </w:t>
            </w:r>
            <w:r>
              <w:t xml:space="preserve">односно прилике када се музика изводи, зна основне </w:t>
            </w:r>
            <w:r>
              <w:rPr>
                <w:spacing w:val="-2"/>
              </w:rPr>
              <w:t xml:space="preserve">карактеристике </w:t>
            </w:r>
            <w:r>
              <w:t xml:space="preserve">гудачких и </w:t>
            </w:r>
            <w:r>
              <w:rPr>
                <w:spacing w:val="-2"/>
              </w:rPr>
              <w:t>трзалачких инструмената.</w:t>
            </w:r>
          </w:p>
          <w:p w14:paraId="1E781791" w14:textId="77777777" w:rsidR="00FC7C9D" w:rsidRDefault="00000000">
            <w:pPr>
              <w:pStyle w:val="TableParagraph"/>
              <w:ind w:right="106"/>
            </w:pPr>
            <w:r>
              <w:t>Дефинише</w:t>
            </w:r>
            <w:r>
              <w:rPr>
                <w:spacing w:val="-14"/>
              </w:rPr>
              <w:t xml:space="preserve"> </w:t>
            </w:r>
            <w:r>
              <w:t xml:space="preserve">поделу </w:t>
            </w:r>
            <w:r>
              <w:rPr>
                <w:spacing w:val="-2"/>
              </w:rPr>
              <w:t xml:space="preserve">инструмената </w:t>
            </w:r>
            <w:r>
              <w:t xml:space="preserve">према начину добијања звука и </w:t>
            </w:r>
            <w:r>
              <w:rPr>
                <w:spacing w:val="-2"/>
              </w:rPr>
              <w:t>идентификује врсту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инструмента</w:t>
            </w:r>
          </w:p>
          <w:p w14:paraId="002CD19F" w14:textId="77777777" w:rsidR="00FC7C9D" w:rsidRDefault="00000000">
            <w:pPr>
              <w:pStyle w:val="TableParagraph"/>
            </w:pP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изгледу</w:t>
            </w:r>
          </w:p>
        </w:tc>
        <w:tc>
          <w:tcPr>
            <w:tcW w:w="1821" w:type="dxa"/>
          </w:tcPr>
          <w:p w14:paraId="5272803A" w14:textId="77777777" w:rsidR="00FC7C9D" w:rsidRDefault="00000000">
            <w:pPr>
              <w:pStyle w:val="TableParagraph"/>
              <w:ind w:left="109" w:right="140"/>
            </w:pPr>
            <w:r>
              <w:t xml:space="preserve">Ученик уме да </w:t>
            </w:r>
            <w:r>
              <w:rPr>
                <w:spacing w:val="-2"/>
              </w:rPr>
              <w:t xml:space="preserve">класификује </w:t>
            </w:r>
            <w:r>
              <w:t>инструменте по начину</w:t>
            </w:r>
            <w:r>
              <w:rPr>
                <w:spacing w:val="-14"/>
              </w:rPr>
              <w:t xml:space="preserve"> </w:t>
            </w:r>
            <w:r>
              <w:t xml:space="preserve">настанка звука, опише </w:t>
            </w:r>
            <w:r>
              <w:rPr>
                <w:spacing w:val="-2"/>
              </w:rPr>
              <w:t xml:space="preserve">основне карактеристике </w:t>
            </w:r>
            <w:r>
              <w:t xml:space="preserve">гудачких и </w:t>
            </w:r>
            <w:r>
              <w:rPr>
                <w:spacing w:val="-2"/>
              </w:rPr>
              <w:t>трзалачких инструмената.</w:t>
            </w:r>
          </w:p>
        </w:tc>
      </w:tr>
    </w:tbl>
    <w:p w14:paraId="680816A9" w14:textId="77777777" w:rsidR="00FC7C9D" w:rsidRDefault="00FC7C9D">
      <w:pPr>
        <w:sectPr w:rsidR="00FC7C9D">
          <w:headerReference w:type="default" r:id="rId10"/>
          <w:pgSz w:w="12240" w:h="15840"/>
          <w:pgMar w:top="1340" w:right="940" w:bottom="280" w:left="980" w:header="396" w:footer="0" w:gutter="0"/>
          <w:cols w:space="720"/>
        </w:sectPr>
      </w:pPr>
    </w:p>
    <w:p w14:paraId="195A3068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6293F2DA" w14:textId="77777777">
        <w:trPr>
          <w:trHeight w:val="5569"/>
        </w:trPr>
        <w:tc>
          <w:tcPr>
            <w:tcW w:w="1637" w:type="dxa"/>
          </w:tcPr>
          <w:p w14:paraId="33FFC58C" w14:textId="77777777" w:rsidR="00FC7C9D" w:rsidRDefault="00000000">
            <w:pPr>
              <w:pStyle w:val="TableParagraph"/>
              <w:spacing w:before="3" w:line="237" w:lineRule="auto"/>
              <w:ind w:left="105" w:right="555"/>
              <w:rPr>
                <w:b/>
              </w:rPr>
            </w:pPr>
            <w:r>
              <w:rPr>
                <w:b/>
                <w:spacing w:val="-2"/>
              </w:rPr>
              <w:t>Слушање музике</w:t>
            </w:r>
          </w:p>
        </w:tc>
        <w:tc>
          <w:tcPr>
            <w:tcW w:w="2660" w:type="dxa"/>
          </w:tcPr>
          <w:p w14:paraId="764A5570" w14:textId="77777777" w:rsidR="00FC7C9D" w:rsidRDefault="00000000">
            <w:pPr>
              <w:pStyle w:val="TableParagraph"/>
              <w:spacing w:line="237" w:lineRule="auto"/>
              <w:ind w:right="90"/>
            </w:pPr>
            <w:r>
              <w:t>Анализира,</w:t>
            </w:r>
            <w:r>
              <w:rPr>
                <w:spacing w:val="-14"/>
              </w:rPr>
              <w:t xml:space="preserve"> </w:t>
            </w:r>
            <w:r>
              <w:t>пореди</w:t>
            </w:r>
            <w:r>
              <w:rPr>
                <w:spacing w:val="-14"/>
              </w:rPr>
              <w:t xml:space="preserve"> </w:t>
            </w:r>
            <w:r>
              <w:t>и правилно користи</w:t>
            </w:r>
          </w:p>
          <w:p w14:paraId="1CBC91C4" w14:textId="77777777" w:rsidR="00FC7C9D" w:rsidRDefault="00000000">
            <w:pPr>
              <w:pStyle w:val="TableParagraph"/>
              <w:ind w:right="90"/>
            </w:pPr>
            <w:r>
              <w:t>музичку терминологију, уочава</w:t>
            </w:r>
            <w:r>
              <w:rPr>
                <w:spacing w:val="-14"/>
              </w:rPr>
              <w:t xml:space="preserve"> </w:t>
            </w:r>
            <w:r>
              <w:t>међусобни</w:t>
            </w:r>
            <w:r>
              <w:rPr>
                <w:spacing w:val="-14"/>
              </w:rPr>
              <w:t xml:space="preserve"> </w:t>
            </w:r>
            <w:r>
              <w:t>утицај других уметности (књижевност, балет, ликовна и сценска уметност) и музике кроз различите стилове и њихову повезаност.</w:t>
            </w:r>
          </w:p>
          <w:p w14:paraId="0930CB39" w14:textId="77777777" w:rsidR="00FC7C9D" w:rsidRDefault="00000000">
            <w:pPr>
              <w:pStyle w:val="TableParagraph"/>
              <w:spacing w:before="2"/>
              <w:ind w:right="515"/>
            </w:pPr>
            <w:r>
              <w:t>Ученик критички просуђује</w:t>
            </w:r>
            <w:r>
              <w:rPr>
                <w:spacing w:val="-14"/>
              </w:rPr>
              <w:t xml:space="preserve"> </w:t>
            </w:r>
            <w:r>
              <w:t>лош</w:t>
            </w:r>
            <w:r>
              <w:rPr>
                <w:spacing w:val="-14"/>
              </w:rPr>
              <w:t xml:space="preserve"> </w:t>
            </w:r>
            <w:r>
              <w:t>утицај прегласне музике на здравље,</w:t>
            </w:r>
            <w:r>
              <w:rPr>
                <w:spacing w:val="-3"/>
              </w:rPr>
              <w:t xml:space="preserve"> </w:t>
            </w:r>
            <w:r>
              <w:t>понаша</w:t>
            </w:r>
            <w:r>
              <w:rPr>
                <w:spacing w:val="-6"/>
              </w:rPr>
              <w:t xml:space="preserve"> </w:t>
            </w:r>
            <w:r>
              <w:t>се</w:t>
            </w:r>
            <w:r>
              <w:rPr>
                <w:spacing w:val="-11"/>
              </w:rPr>
              <w:t xml:space="preserve"> </w:t>
            </w:r>
            <w:r>
              <w:t>у складу са правилима музичког бонтона, користи могућнпсти ИКТ-а за слушање</w:t>
            </w:r>
          </w:p>
          <w:p w14:paraId="2FF0F3F8" w14:textId="77777777" w:rsidR="00FC7C9D" w:rsidRDefault="00000000">
            <w:pPr>
              <w:pStyle w:val="TableParagraph"/>
              <w:spacing w:line="251" w:lineRule="exact"/>
            </w:pPr>
            <w:r>
              <w:rPr>
                <w:spacing w:val="-2"/>
              </w:rPr>
              <w:t>музике.</w:t>
            </w:r>
          </w:p>
        </w:tc>
        <w:tc>
          <w:tcPr>
            <w:tcW w:w="2017" w:type="dxa"/>
          </w:tcPr>
          <w:p w14:paraId="49CC35A7" w14:textId="77777777" w:rsidR="00FC7C9D" w:rsidRDefault="00000000">
            <w:pPr>
              <w:pStyle w:val="TableParagraph"/>
              <w:ind w:right="152"/>
            </w:pPr>
            <w:r>
              <w:t>Уочава</w:t>
            </w:r>
            <w:r>
              <w:rPr>
                <w:spacing w:val="-14"/>
              </w:rPr>
              <w:t xml:space="preserve"> </w:t>
            </w:r>
            <w:r>
              <w:t xml:space="preserve">међусобни утицај других </w:t>
            </w:r>
            <w:r>
              <w:rPr>
                <w:spacing w:val="-2"/>
              </w:rPr>
              <w:t xml:space="preserve">уметности (књижевност, </w:t>
            </w:r>
            <w:r>
              <w:t>балет, ликовна и сценска</w:t>
            </w:r>
            <w:r>
              <w:rPr>
                <w:spacing w:val="-14"/>
              </w:rPr>
              <w:t xml:space="preserve"> </w:t>
            </w:r>
            <w:r>
              <w:t>уметност) и музике кроз различите</w:t>
            </w:r>
            <w:r>
              <w:rPr>
                <w:spacing w:val="-14"/>
              </w:rPr>
              <w:t xml:space="preserve"> </w:t>
            </w:r>
            <w:r>
              <w:t xml:space="preserve">стилове и њихову </w:t>
            </w:r>
            <w:r>
              <w:rPr>
                <w:spacing w:val="-2"/>
              </w:rPr>
              <w:t>повезаност.</w:t>
            </w:r>
          </w:p>
          <w:p w14:paraId="3A33293A" w14:textId="77777777" w:rsidR="00FC7C9D" w:rsidRDefault="00000000">
            <w:pPr>
              <w:pStyle w:val="TableParagraph"/>
              <w:ind w:right="245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критички просуђује лош утицај прегласне музике на здравље, понаша се у складу са </w:t>
            </w:r>
            <w:r>
              <w:rPr>
                <w:spacing w:val="-2"/>
              </w:rPr>
              <w:t>правилима</w:t>
            </w:r>
          </w:p>
          <w:p w14:paraId="57C15C94" w14:textId="77777777" w:rsidR="00FC7C9D" w:rsidRDefault="00000000">
            <w:pPr>
              <w:pStyle w:val="TableParagraph"/>
              <w:spacing w:line="237" w:lineRule="auto"/>
              <w:ind w:right="148"/>
            </w:pPr>
            <w:r>
              <w:t>музичког</w:t>
            </w:r>
            <w:r>
              <w:rPr>
                <w:spacing w:val="-14"/>
              </w:rPr>
              <w:t xml:space="preserve"> </w:t>
            </w:r>
            <w:r>
              <w:t xml:space="preserve">бонтона, </w:t>
            </w:r>
            <w:r>
              <w:rPr>
                <w:spacing w:val="-2"/>
              </w:rPr>
              <w:t>користи</w:t>
            </w:r>
          </w:p>
          <w:p w14:paraId="300970AF" w14:textId="77777777" w:rsidR="00FC7C9D" w:rsidRDefault="00000000">
            <w:pPr>
              <w:pStyle w:val="TableParagraph"/>
              <w:spacing w:before="1"/>
              <w:ind w:right="92"/>
            </w:pPr>
            <w:r>
              <w:t>могућности</w:t>
            </w:r>
            <w:r>
              <w:rPr>
                <w:spacing w:val="-14"/>
              </w:rPr>
              <w:t xml:space="preserve"> </w:t>
            </w:r>
            <w:r>
              <w:t>ИКТ-а за слушање</w:t>
            </w:r>
          </w:p>
          <w:p w14:paraId="7534B805" w14:textId="77777777" w:rsidR="00FC7C9D" w:rsidRDefault="00000000">
            <w:pPr>
              <w:pStyle w:val="TableParagraph"/>
              <w:spacing w:before="2" w:line="238" w:lineRule="exact"/>
            </w:pPr>
            <w:r>
              <w:rPr>
                <w:spacing w:val="-2"/>
              </w:rPr>
              <w:t>музике.</w:t>
            </w:r>
          </w:p>
        </w:tc>
        <w:tc>
          <w:tcPr>
            <w:tcW w:w="1950" w:type="dxa"/>
          </w:tcPr>
          <w:p w14:paraId="02849ED7" w14:textId="77777777" w:rsidR="00FC7C9D" w:rsidRDefault="00000000">
            <w:pPr>
              <w:pStyle w:val="TableParagraph"/>
              <w:spacing w:line="247" w:lineRule="exact"/>
            </w:pPr>
            <w:r>
              <w:rPr>
                <w:spacing w:val="-2"/>
              </w:rPr>
              <w:t>Уочава</w:t>
            </w:r>
          </w:p>
          <w:p w14:paraId="34CE5DDF" w14:textId="77777777" w:rsidR="00FC7C9D" w:rsidRDefault="00000000">
            <w:pPr>
              <w:pStyle w:val="TableParagraph"/>
              <w:ind w:right="108"/>
            </w:pPr>
            <w:r>
              <w:t>међусобни утицај других</w:t>
            </w:r>
            <w:r>
              <w:rPr>
                <w:spacing w:val="-6"/>
              </w:rPr>
              <w:t xml:space="preserve"> </w:t>
            </w:r>
            <w:r>
              <w:t xml:space="preserve">уметности </w:t>
            </w:r>
            <w:r>
              <w:rPr>
                <w:spacing w:val="-2"/>
              </w:rPr>
              <w:t xml:space="preserve">(књижевност, </w:t>
            </w:r>
            <w:r>
              <w:t>балет, ликовна и сценска</w:t>
            </w:r>
            <w:r>
              <w:rPr>
                <w:spacing w:val="-14"/>
              </w:rPr>
              <w:t xml:space="preserve"> </w:t>
            </w:r>
            <w:r>
              <w:t xml:space="preserve">уметност) и музике. Уме да </w:t>
            </w:r>
            <w:r>
              <w:rPr>
                <w:spacing w:val="-2"/>
              </w:rPr>
              <w:t xml:space="preserve">индeнтификуje </w:t>
            </w:r>
            <w:r>
              <w:t xml:space="preserve">ефекте којима </w:t>
            </w:r>
            <w:r>
              <w:rPr>
                <w:spacing w:val="-2"/>
              </w:rPr>
              <w:t xml:space="preserve">различити </w:t>
            </w:r>
            <w:r>
              <w:t>елементи</w:t>
            </w:r>
            <w:r>
              <w:rPr>
                <w:spacing w:val="-14"/>
              </w:rPr>
              <w:t xml:space="preserve"> </w:t>
            </w:r>
            <w:r>
              <w:t xml:space="preserve">музичке </w:t>
            </w:r>
            <w:r>
              <w:rPr>
                <w:spacing w:val="-2"/>
              </w:rPr>
              <w:t xml:space="preserve">изражајности </w:t>
            </w:r>
            <w:r>
              <w:t xml:space="preserve">(мeлoдиjа, ритам, тeмпо, динaмика) утичу нa тeло и </w:t>
            </w:r>
            <w:r>
              <w:rPr>
                <w:spacing w:val="-2"/>
              </w:rPr>
              <w:t xml:space="preserve">осећања, препознаје </w:t>
            </w:r>
            <w:r>
              <w:t>извођачки састав у слушаном делу.</w:t>
            </w:r>
          </w:p>
        </w:tc>
        <w:tc>
          <w:tcPr>
            <w:tcW w:w="1821" w:type="dxa"/>
          </w:tcPr>
          <w:p w14:paraId="6BF3FD97" w14:textId="77777777" w:rsidR="00FC7C9D" w:rsidRDefault="00000000">
            <w:pPr>
              <w:pStyle w:val="TableParagraph"/>
              <w:ind w:left="109" w:right="164"/>
            </w:pPr>
            <w:r>
              <w:t xml:space="preserve">Ученик се </w:t>
            </w:r>
            <w:r>
              <w:rPr>
                <w:spacing w:val="-2"/>
              </w:rPr>
              <w:t xml:space="preserve">изражава </w:t>
            </w:r>
            <w:r>
              <w:t xml:space="preserve">покретима за време слушања </w:t>
            </w:r>
            <w:r>
              <w:rPr>
                <w:spacing w:val="-2"/>
              </w:rPr>
              <w:t xml:space="preserve">музике, </w:t>
            </w:r>
            <w:r>
              <w:t>вербализује</w:t>
            </w:r>
            <w:r>
              <w:rPr>
                <w:spacing w:val="-14"/>
              </w:rPr>
              <w:t xml:space="preserve"> </w:t>
            </w:r>
            <w:r>
              <w:t xml:space="preserve">свој </w:t>
            </w:r>
            <w:r>
              <w:rPr>
                <w:spacing w:val="-2"/>
              </w:rPr>
              <w:t>доживљај</w:t>
            </w:r>
          </w:p>
          <w:p w14:paraId="0A5488F0" w14:textId="77777777" w:rsidR="00FC7C9D" w:rsidRDefault="00000000">
            <w:pPr>
              <w:pStyle w:val="TableParagraph"/>
              <w:ind w:left="109" w:right="317"/>
            </w:pPr>
            <w:r>
              <w:rPr>
                <w:spacing w:val="-2"/>
              </w:rPr>
              <w:t xml:space="preserve">музике. </w:t>
            </w:r>
            <w:r>
              <w:t>Илуструје</w:t>
            </w:r>
            <w:r>
              <w:rPr>
                <w:spacing w:val="-14"/>
              </w:rPr>
              <w:t xml:space="preserve"> </w:t>
            </w:r>
            <w:r>
              <w:t xml:space="preserve">свој </w:t>
            </w:r>
            <w:r>
              <w:rPr>
                <w:spacing w:val="-2"/>
              </w:rPr>
              <w:t>доживљај слушаних</w:t>
            </w:r>
          </w:p>
          <w:p w14:paraId="6816150F" w14:textId="77777777" w:rsidR="00FC7C9D" w:rsidRDefault="00000000">
            <w:pPr>
              <w:pStyle w:val="TableParagraph"/>
              <w:spacing w:line="251" w:lineRule="exact"/>
              <w:ind w:left="109"/>
            </w:pPr>
            <w:r>
              <w:rPr>
                <w:spacing w:val="-2"/>
              </w:rPr>
              <w:t>композиција.</w:t>
            </w:r>
          </w:p>
          <w:p w14:paraId="3232D14B" w14:textId="77777777" w:rsidR="00FC7C9D" w:rsidRDefault="00000000">
            <w:pPr>
              <w:pStyle w:val="TableParagraph"/>
              <w:ind w:left="109" w:right="236"/>
            </w:pPr>
            <w:r>
              <w:t>Зна</w:t>
            </w:r>
            <w:r>
              <w:rPr>
                <w:spacing w:val="-14"/>
              </w:rPr>
              <w:t xml:space="preserve"> </w:t>
            </w:r>
            <w:r>
              <w:t>да</w:t>
            </w:r>
            <w:r>
              <w:rPr>
                <w:spacing w:val="-14"/>
              </w:rPr>
              <w:t xml:space="preserve"> </w:t>
            </w:r>
            <w:r>
              <w:t>упореди изворе звука, као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утицај</w:t>
            </w:r>
            <w:r>
              <w:rPr>
                <w:spacing w:val="-14"/>
              </w:rPr>
              <w:t xml:space="preserve"> </w:t>
            </w:r>
            <w:r>
              <w:t>на људско тело.</w:t>
            </w:r>
          </w:p>
        </w:tc>
      </w:tr>
      <w:tr w:rsidR="00FC7C9D" w14:paraId="1EE36C4B" w14:textId="77777777">
        <w:trPr>
          <w:trHeight w:val="7336"/>
        </w:trPr>
        <w:tc>
          <w:tcPr>
            <w:tcW w:w="1637" w:type="dxa"/>
          </w:tcPr>
          <w:p w14:paraId="60D86F68" w14:textId="77777777" w:rsidR="00FC7C9D" w:rsidRDefault="00000000">
            <w:pPr>
              <w:pStyle w:val="TableParagraph"/>
              <w:spacing w:line="242" w:lineRule="auto"/>
              <w:ind w:left="105"/>
              <w:rPr>
                <w:b/>
              </w:rPr>
            </w:pPr>
            <w:r>
              <w:rPr>
                <w:b/>
                <w:spacing w:val="-2"/>
              </w:rPr>
              <w:t>Извођење музике</w:t>
            </w:r>
          </w:p>
        </w:tc>
        <w:tc>
          <w:tcPr>
            <w:tcW w:w="2660" w:type="dxa"/>
          </w:tcPr>
          <w:p w14:paraId="6A36DD4B" w14:textId="77777777" w:rsidR="00FC7C9D" w:rsidRDefault="00000000">
            <w:pPr>
              <w:pStyle w:val="TableParagraph"/>
              <w:tabs>
                <w:tab w:val="left" w:pos="1607"/>
              </w:tabs>
              <w:ind w:right="92"/>
              <w:jc w:val="both"/>
            </w:pPr>
            <w:r>
              <w:t>Ученик је у стању да искаже своја осећања у току извођења музике (изражајно певање и/или свирање), примењује принцип сарадње и међусобног</w:t>
            </w:r>
            <w:r>
              <w:rPr>
                <w:spacing w:val="-13"/>
              </w:rPr>
              <w:t xml:space="preserve"> </w:t>
            </w:r>
            <w:r>
              <w:t>подстицања</w:t>
            </w:r>
            <w:r>
              <w:rPr>
                <w:spacing w:val="-14"/>
              </w:rPr>
              <w:t xml:space="preserve"> </w:t>
            </w:r>
            <w:r>
              <w:t>у заједничком</w:t>
            </w:r>
            <w:r>
              <w:rPr>
                <w:spacing w:val="-14"/>
              </w:rPr>
              <w:t xml:space="preserve"> </w:t>
            </w:r>
            <w:r>
              <w:t xml:space="preserve">музицирању, солмизацијом изводи ритам обрађених песама са нотног текста. Ученик </w:t>
            </w:r>
            <w:r>
              <w:rPr>
                <w:spacing w:val="-2"/>
              </w:rPr>
              <w:t>кoристи</w:t>
            </w:r>
            <w:r>
              <w:tab/>
            </w:r>
            <w:r>
              <w:rPr>
                <w:spacing w:val="-2"/>
              </w:rPr>
              <w:t>различита</w:t>
            </w:r>
          </w:p>
          <w:p w14:paraId="55D47164" w14:textId="77777777" w:rsidR="00FC7C9D" w:rsidRDefault="00000000">
            <w:pPr>
              <w:pStyle w:val="TableParagraph"/>
              <w:tabs>
                <w:tab w:val="left" w:pos="1511"/>
                <w:tab w:val="left" w:pos="1894"/>
                <w:tab w:val="left" w:pos="2437"/>
              </w:tabs>
              <w:ind w:right="88"/>
              <w:jc w:val="both"/>
            </w:pPr>
            <w:r>
              <w:rPr>
                <w:spacing w:val="-2"/>
              </w:rPr>
              <w:t>средства</w:t>
            </w:r>
            <w:r>
              <w:tab/>
            </w:r>
            <w:r>
              <w:rPr>
                <w:spacing w:val="-2"/>
              </w:rPr>
              <w:t xml:space="preserve">изражајнoг </w:t>
            </w:r>
            <w:r>
              <w:t xml:space="preserve">певања и свирања у зависности од врсте, намене и карактера композиције, уме да изведе ритам песама на неутрални слог. Ученик учeствуje у шкoлским </w:t>
            </w:r>
            <w:r>
              <w:rPr>
                <w:spacing w:val="-2"/>
              </w:rPr>
              <w:t>прирeдбама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мaнифeстaциjaма, као активан</w:t>
            </w:r>
            <w:r>
              <w:rPr>
                <w:spacing w:val="-6"/>
              </w:rPr>
              <w:t xml:space="preserve"> </w:t>
            </w:r>
            <w:r>
              <w:t>учесник,</w:t>
            </w:r>
            <w:r>
              <w:rPr>
                <w:spacing w:val="-1"/>
              </w:rPr>
              <w:t xml:space="preserve"> </w:t>
            </w:r>
            <w:r>
              <w:t xml:space="preserve">користи могућности ИКТ-а у </w:t>
            </w:r>
            <w:r>
              <w:rPr>
                <w:spacing w:val="-2"/>
              </w:rPr>
              <w:t>извођењу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музике </w:t>
            </w:r>
            <w:r>
              <w:t>(коришћење матрица, караоке програма, аудио снимака...)</w:t>
            </w:r>
            <w:r>
              <w:rPr>
                <w:spacing w:val="54"/>
              </w:rPr>
              <w:t xml:space="preserve">   </w:t>
            </w:r>
            <w:r>
              <w:t>и</w:t>
            </w:r>
            <w:r>
              <w:rPr>
                <w:spacing w:val="54"/>
              </w:rPr>
              <w:t xml:space="preserve">   </w:t>
            </w:r>
            <w:r>
              <w:rPr>
                <w:spacing w:val="-2"/>
              </w:rPr>
              <w:t>изводи</w:t>
            </w:r>
          </w:p>
          <w:p w14:paraId="520EFFCA" w14:textId="77777777" w:rsidR="00FC7C9D" w:rsidRDefault="00000000">
            <w:pPr>
              <w:pStyle w:val="TableParagraph"/>
              <w:spacing w:line="238" w:lineRule="exact"/>
              <w:jc w:val="both"/>
            </w:pPr>
            <w:r>
              <w:t>певањем</w:t>
            </w:r>
            <w:r>
              <w:rPr>
                <w:spacing w:val="74"/>
                <w:w w:val="150"/>
              </w:rPr>
              <w:t xml:space="preserve">  </w:t>
            </w:r>
            <w:r>
              <w:rPr>
                <w:spacing w:val="-2"/>
              </w:rPr>
              <w:t>солмизацијом</w:t>
            </w:r>
          </w:p>
        </w:tc>
        <w:tc>
          <w:tcPr>
            <w:tcW w:w="2017" w:type="dxa"/>
          </w:tcPr>
          <w:p w14:paraId="2477C8E4" w14:textId="77777777" w:rsidR="00FC7C9D" w:rsidRDefault="00000000">
            <w:pPr>
              <w:pStyle w:val="TableParagraph"/>
              <w:ind w:right="123"/>
            </w:pPr>
            <w:r>
              <w:t xml:space="preserve">Ученик кoристи </w:t>
            </w:r>
            <w:r>
              <w:rPr>
                <w:spacing w:val="-2"/>
              </w:rPr>
              <w:t>различита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средства </w:t>
            </w:r>
            <w:r>
              <w:t>изражајнoг</w:t>
            </w:r>
            <w:r>
              <w:rPr>
                <w:spacing w:val="-14"/>
              </w:rPr>
              <w:t xml:space="preserve"> </w:t>
            </w:r>
            <w:r>
              <w:t xml:space="preserve">певања и свирања у зависности од врсте, намене и </w:t>
            </w:r>
            <w:r>
              <w:rPr>
                <w:spacing w:val="-2"/>
              </w:rPr>
              <w:t>карактера</w:t>
            </w:r>
          </w:p>
          <w:p w14:paraId="2262AADF" w14:textId="77777777" w:rsidR="00FC7C9D" w:rsidRDefault="00000000">
            <w:pPr>
              <w:pStyle w:val="TableParagraph"/>
              <w:ind w:right="251"/>
            </w:pPr>
            <w:r>
              <w:t>композиције,</w:t>
            </w:r>
            <w:r>
              <w:rPr>
                <w:spacing w:val="-14"/>
              </w:rPr>
              <w:t xml:space="preserve"> </w:t>
            </w:r>
            <w:r>
              <w:t xml:space="preserve">уме да изведе ритам песама на неутрални слог. Учeствуje у </w:t>
            </w:r>
            <w:r>
              <w:rPr>
                <w:spacing w:val="-2"/>
              </w:rPr>
              <w:t xml:space="preserve">шкoлским </w:t>
            </w:r>
            <w:r>
              <w:t>прирeдбама и</w:t>
            </w:r>
          </w:p>
          <w:p w14:paraId="3E41F0E6" w14:textId="77777777" w:rsidR="00FC7C9D" w:rsidRDefault="00000000">
            <w:pPr>
              <w:pStyle w:val="TableParagraph"/>
              <w:ind w:right="92"/>
            </w:pPr>
            <w:r>
              <w:rPr>
                <w:spacing w:val="-2"/>
              </w:rPr>
              <w:t xml:space="preserve">мaнифeстaциjaма, </w:t>
            </w:r>
            <w:r>
              <w:t>као активан учесник, користи могућности</w:t>
            </w:r>
            <w:r>
              <w:rPr>
                <w:spacing w:val="-14"/>
              </w:rPr>
              <w:t xml:space="preserve"> </w:t>
            </w:r>
            <w:r>
              <w:t>ИКТ-а у</w:t>
            </w:r>
            <w:r>
              <w:rPr>
                <w:spacing w:val="-14"/>
              </w:rPr>
              <w:t xml:space="preserve"> </w:t>
            </w:r>
            <w:r>
              <w:t>извођењу</w:t>
            </w:r>
            <w:r>
              <w:rPr>
                <w:spacing w:val="-14"/>
              </w:rPr>
              <w:t xml:space="preserve"> </w:t>
            </w:r>
            <w:r>
              <w:t xml:space="preserve">музике </w:t>
            </w:r>
            <w:r>
              <w:rPr>
                <w:spacing w:val="-2"/>
              </w:rPr>
              <w:t>(коришћење</w:t>
            </w:r>
          </w:p>
          <w:p w14:paraId="02C370C4" w14:textId="77777777" w:rsidR="00FC7C9D" w:rsidRDefault="00000000">
            <w:pPr>
              <w:pStyle w:val="TableParagraph"/>
              <w:ind w:right="92"/>
            </w:pPr>
            <w:r>
              <w:t xml:space="preserve">матрица, караоке програма, аудио снимака...) и изводи певањем </w:t>
            </w:r>
            <w:r>
              <w:rPr>
                <w:spacing w:val="-2"/>
              </w:rPr>
              <w:t xml:space="preserve">солмизацијом </w:t>
            </w:r>
            <w:r>
              <w:t>обрађене</w:t>
            </w:r>
            <w:r>
              <w:rPr>
                <w:spacing w:val="-14"/>
              </w:rPr>
              <w:t xml:space="preserve"> </w:t>
            </w:r>
            <w:r>
              <w:t>песме</w:t>
            </w:r>
            <w:r>
              <w:rPr>
                <w:spacing w:val="-9"/>
              </w:rPr>
              <w:t xml:space="preserve"> </w:t>
            </w:r>
            <w:r>
              <w:t>са нотног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које</w:t>
            </w:r>
          </w:p>
          <w:p w14:paraId="1EC9AE13" w14:textId="77777777" w:rsidR="00FC7C9D" w:rsidRDefault="00000000">
            <w:pPr>
              <w:pStyle w:val="TableParagraph"/>
              <w:spacing w:line="238" w:lineRule="exact"/>
            </w:pPr>
            <w:r>
              <w:rPr>
                <w:spacing w:val="-2"/>
              </w:rPr>
              <w:t>садрже</w:t>
            </w:r>
          </w:p>
        </w:tc>
        <w:tc>
          <w:tcPr>
            <w:tcW w:w="1950" w:type="dxa"/>
          </w:tcPr>
          <w:p w14:paraId="3A27E273" w14:textId="77777777" w:rsidR="00FC7C9D" w:rsidRDefault="00000000">
            <w:pPr>
              <w:pStyle w:val="TableParagraph"/>
              <w:ind w:right="134"/>
            </w:pPr>
            <w:r>
              <w:t>Ученик пева и свира песме научене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слуху, уме да изведе ритам песама на неутрални слог. Учeствуje у </w:t>
            </w:r>
            <w:r>
              <w:rPr>
                <w:spacing w:val="-2"/>
              </w:rPr>
              <w:t xml:space="preserve">шкoлским </w:t>
            </w:r>
            <w:r>
              <w:t>прирeдбама и</w:t>
            </w:r>
          </w:p>
          <w:p w14:paraId="27273490" w14:textId="77777777" w:rsidR="00FC7C9D" w:rsidRDefault="00000000">
            <w:pPr>
              <w:pStyle w:val="TableParagraph"/>
              <w:ind w:right="134"/>
            </w:pPr>
            <w:r>
              <w:rPr>
                <w:spacing w:val="-2"/>
              </w:rPr>
              <w:t xml:space="preserve">мaнифeстaциjaма </w:t>
            </w:r>
            <w:r>
              <w:t>као техничка подршка,</w:t>
            </w:r>
            <w:r>
              <w:rPr>
                <w:spacing w:val="-14"/>
              </w:rPr>
              <w:t xml:space="preserve"> </w:t>
            </w:r>
            <w:r>
              <w:t>користи могућности</w:t>
            </w:r>
            <w:r>
              <w:rPr>
                <w:spacing w:val="-14"/>
              </w:rPr>
              <w:t xml:space="preserve"> </w:t>
            </w:r>
            <w:r>
              <w:t>ИКТ- а у извођењу</w:t>
            </w:r>
          </w:p>
          <w:p w14:paraId="26184989" w14:textId="77777777" w:rsidR="00FC7C9D" w:rsidRDefault="00000000">
            <w:pPr>
              <w:pStyle w:val="TableParagraph"/>
              <w:spacing w:line="242" w:lineRule="auto"/>
              <w:ind w:right="134"/>
            </w:pPr>
            <w:r>
              <w:rPr>
                <w:spacing w:val="-2"/>
              </w:rPr>
              <w:t>музике (коришћење</w:t>
            </w:r>
          </w:p>
          <w:p w14:paraId="0CC9E2B7" w14:textId="77777777" w:rsidR="00FC7C9D" w:rsidRDefault="00000000">
            <w:pPr>
              <w:pStyle w:val="TableParagraph"/>
              <w:ind w:right="114"/>
            </w:pPr>
            <w:r>
              <w:t>матрица, караоке програма, аудио снимака...). Кроз изражајно</w:t>
            </w:r>
            <w:r>
              <w:rPr>
                <w:spacing w:val="-6"/>
              </w:rPr>
              <w:t xml:space="preserve"> </w:t>
            </w:r>
            <w:r>
              <w:t>певање слободно</w:t>
            </w:r>
            <w:r>
              <w:rPr>
                <w:spacing w:val="-14"/>
              </w:rPr>
              <w:t xml:space="preserve"> </w:t>
            </w:r>
            <w:r>
              <w:t xml:space="preserve">исказује </w:t>
            </w:r>
            <w:r>
              <w:rPr>
                <w:spacing w:val="-2"/>
              </w:rPr>
              <w:t>осећања,</w:t>
            </w:r>
          </w:p>
          <w:p w14:paraId="380B4712" w14:textId="77777777" w:rsidR="00FC7C9D" w:rsidRDefault="00000000">
            <w:pPr>
              <w:pStyle w:val="TableParagraph"/>
              <w:ind w:right="180"/>
            </w:pPr>
            <w:r>
              <w:rPr>
                <w:spacing w:val="-2"/>
              </w:rPr>
              <w:t xml:space="preserve">примењује </w:t>
            </w:r>
            <w:r>
              <w:t>принцип</w:t>
            </w:r>
            <w:r>
              <w:rPr>
                <w:spacing w:val="-14"/>
              </w:rPr>
              <w:t xml:space="preserve"> </w:t>
            </w:r>
            <w:r>
              <w:t>сарадње у заједничком</w:t>
            </w:r>
          </w:p>
          <w:p w14:paraId="23B2470C" w14:textId="77777777" w:rsidR="00FC7C9D" w:rsidRDefault="00000000">
            <w:pPr>
              <w:pStyle w:val="TableParagraph"/>
              <w:spacing w:line="252" w:lineRule="exact"/>
            </w:pPr>
            <w:r>
              <w:rPr>
                <w:spacing w:val="-2"/>
              </w:rPr>
              <w:t>музицирању.</w:t>
            </w:r>
          </w:p>
        </w:tc>
        <w:tc>
          <w:tcPr>
            <w:tcW w:w="1821" w:type="dxa"/>
          </w:tcPr>
          <w:p w14:paraId="095C521B" w14:textId="77777777" w:rsidR="00FC7C9D" w:rsidRDefault="00000000">
            <w:pPr>
              <w:pStyle w:val="TableParagraph"/>
              <w:ind w:left="109" w:right="140"/>
            </w:pPr>
            <w:r>
              <w:t>Ученик пева по слуху, без довођења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везу текста и</w:t>
            </w:r>
          </w:p>
          <w:p w14:paraId="35C698DF" w14:textId="77777777" w:rsidR="00FC7C9D" w:rsidRDefault="00000000">
            <w:pPr>
              <w:pStyle w:val="TableParagraph"/>
              <w:ind w:left="109" w:right="140"/>
            </w:pPr>
            <w:r>
              <w:rPr>
                <w:spacing w:val="-2"/>
              </w:rPr>
              <w:t xml:space="preserve">мелодијске </w:t>
            </w:r>
            <w:r>
              <w:t xml:space="preserve">линије. Изводи </w:t>
            </w:r>
            <w:r>
              <w:rPr>
                <w:spacing w:val="-2"/>
              </w:rPr>
              <w:t xml:space="preserve">једноставну ритмичку </w:t>
            </w:r>
            <w:r>
              <w:t xml:space="preserve">пратњу на </w:t>
            </w:r>
            <w:r>
              <w:rPr>
                <w:spacing w:val="-2"/>
              </w:rPr>
              <w:t>ритмичким инструментима.</w:t>
            </w:r>
          </w:p>
        </w:tc>
      </w:tr>
    </w:tbl>
    <w:p w14:paraId="15BE4573" w14:textId="77777777" w:rsidR="00FC7C9D" w:rsidRDefault="00FC7C9D">
      <w:pPr>
        <w:sectPr w:rsidR="00FC7C9D">
          <w:pgSz w:w="12240" w:h="15840"/>
          <w:pgMar w:top="1340" w:right="940" w:bottom="280" w:left="980" w:header="396" w:footer="0" w:gutter="0"/>
          <w:cols w:space="720"/>
        </w:sectPr>
      </w:pPr>
    </w:p>
    <w:p w14:paraId="3F7B1C34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60"/>
        <w:gridCol w:w="2017"/>
        <w:gridCol w:w="1950"/>
        <w:gridCol w:w="1821"/>
      </w:tblGrid>
      <w:tr w:rsidR="00FC7C9D" w14:paraId="18A4789D" w14:textId="77777777">
        <w:trPr>
          <w:trHeight w:val="1267"/>
        </w:trPr>
        <w:tc>
          <w:tcPr>
            <w:tcW w:w="1637" w:type="dxa"/>
          </w:tcPr>
          <w:p w14:paraId="70F5BF0B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2660" w:type="dxa"/>
          </w:tcPr>
          <w:p w14:paraId="1EAF0621" w14:textId="77777777" w:rsidR="00FC7C9D" w:rsidRDefault="00000000">
            <w:pPr>
              <w:pStyle w:val="TableParagraph"/>
              <w:tabs>
                <w:tab w:val="left" w:pos="1108"/>
                <w:tab w:val="left" w:pos="1880"/>
              </w:tabs>
              <w:ind w:right="93"/>
            </w:pPr>
            <w:r>
              <w:t>обрађене</w:t>
            </w:r>
            <w:r>
              <w:rPr>
                <w:spacing w:val="-1"/>
              </w:rPr>
              <w:t xml:space="preserve"> </w:t>
            </w:r>
            <w:r>
              <w:t>песме</w:t>
            </w:r>
            <w:r>
              <w:rPr>
                <w:spacing w:val="-1"/>
              </w:rPr>
              <w:t xml:space="preserve"> </w:t>
            </w:r>
            <w:r>
              <w:t xml:space="preserve">са нотног </w:t>
            </w:r>
            <w:r>
              <w:rPr>
                <w:spacing w:val="-2"/>
              </w:rPr>
              <w:t>текста</w:t>
            </w:r>
            <w:r>
              <w:tab/>
            </w:r>
            <w:r>
              <w:rPr>
                <w:spacing w:val="-4"/>
              </w:rPr>
              <w:t>које</w:t>
            </w:r>
            <w:r>
              <w:tab/>
            </w:r>
            <w:r>
              <w:rPr>
                <w:spacing w:val="-2"/>
              </w:rPr>
              <w:t>садрже компликованије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елементе.</w:t>
            </w:r>
          </w:p>
        </w:tc>
        <w:tc>
          <w:tcPr>
            <w:tcW w:w="2017" w:type="dxa"/>
          </w:tcPr>
          <w:p w14:paraId="3B8AE0A7" w14:textId="77777777" w:rsidR="00FC7C9D" w:rsidRDefault="00000000">
            <w:pPr>
              <w:pStyle w:val="TableParagraph"/>
              <w:spacing w:line="237" w:lineRule="auto"/>
              <w:ind w:right="92"/>
            </w:pPr>
            <w:r>
              <w:rPr>
                <w:spacing w:val="-2"/>
              </w:rPr>
              <w:t>компликованије елементе.</w:t>
            </w:r>
          </w:p>
        </w:tc>
        <w:tc>
          <w:tcPr>
            <w:tcW w:w="1950" w:type="dxa"/>
          </w:tcPr>
          <w:p w14:paraId="59D93724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1821" w:type="dxa"/>
          </w:tcPr>
          <w:p w14:paraId="7D253D10" w14:textId="77777777" w:rsidR="00FC7C9D" w:rsidRDefault="00FC7C9D">
            <w:pPr>
              <w:pStyle w:val="TableParagraph"/>
              <w:ind w:left="0"/>
            </w:pPr>
          </w:p>
        </w:tc>
      </w:tr>
      <w:tr w:rsidR="00FC7C9D" w14:paraId="2BDF0D57" w14:textId="77777777">
        <w:trPr>
          <w:trHeight w:val="4046"/>
        </w:trPr>
        <w:tc>
          <w:tcPr>
            <w:tcW w:w="1637" w:type="dxa"/>
          </w:tcPr>
          <w:p w14:paraId="78B3E4CA" w14:textId="77777777" w:rsidR="00FC7C9D" w:rsidRDefault="00000000">
            <w:pPr>
              <w:pStyle w:val="TableParagraph"/>
              <w:spacing w:line="242" w:lineRule="auto"/>
              <w:ind w:left="105"/>
              <w:rPr>
                <w:b/>
              </w:rPr>
            </w:pPr>
            <w:r>
              <w:rPr>
                <w:b/>
                <w:spacing w:val="-2"/>
              </w:rPr>
              <w:t>Музичко стваралаштво</w:t>
            </w:r>
          </w:p>
        </w:tc>
        <w:tc>
          <w:tcPr>
            <w:tcW w:w="2660" w:type="dxa"/>
          </w:tcPr>
          <w:p w14:paraId="285D1DB5" w14:textId="77777777" w:rsidR="00FC7C9D" w:rsidRDefault="00000000">
            <w:pPr>
              <w:pStyle w:val="TableParagraph"/>
              <w:ind w:right="412"/>
            </w:pPr>
            <w:r>
              <w:t>Ученик пореди и реаранжира постојеће музичке аранжмане различитих музичких стилова иа епоха, реконструишући их у савременој музици, примењујући</w:t>
            </w:r>
            <w:r>
              <w:rPr>
                <w:spacing w:val="-14"/>
              </w:rPr>
              <w:t xml:space="preserve"> </w:t>
            </w:r>
            <w:r>
              <w:t>принцип</w:t>
            </w:r>
          </w:p>
          <w:p w14:paraId="17497A34" w14:textId="77777777" w:rsidR="00FC7C9D" w:rsidRDefault="00000000">
            <w:pPr>
              <w:pStyle w:val="TableParagraph"/>
              <w:ind w:right="90"/>
            </w:pPr>
            <w:r>
              <w:t>импровизације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домену мелодије и ритма, користећи понуђени</w:t>
            </w:r>
          </w:p>
          <w:p w14:paraId="78E1E15F" w14:textId="77777777" w:rsidR="00FC7C9D" w:rsidRDefault="00000000">
            <w:pPr>
              <w:pStyle w:val="TableParagraph"/>
              <w:ind w:right="137"/>
            </w:pPr>
            <w:r>
              <w:t>музички</w:t>
            </w:r>
            <w:r>
              <w:rPr>
                <w:spacing w:val="-14"/>
              </w:rPr>
              <w:t xml:space="preserve"> </w:t>
            </w:r>
            <w:r>
              <w:t>материјал</w:t>
            </w:r>
            <w:r>
              <w:rPr>
                <w:spacing w:val="-14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 xml:space="preserve">осмишљавајући </w:t>
            </w:r>
            <w:r>
              <w:t xml:space="preserve">сопствени у задатим </w:t>
            </w:r>
            <w:r>
              <w:rPr>
                <w:spacing w:val="-2"/>
              </w:rPr>
              <w:t>оквирима.</w:t>
            </w:r>
          </w:p>
        </w:tc>
        <w:tc>
          <w:tcPr>
            <w:tcW w:w="2017" w:type="dxa"/>
          </w:tcPr>
          <w:p w14:paraId="0C8FFA77" w14:textId="77777777" w:rsidR="00FC7C9D" w:rsidRDefault="00000000">
            <w:pPr>
              <w:pStyle w:val="TableParagraph"/>
              <w:spacing w:line="242" w:lineRule="auto"/>
              <w:ind w:right="526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ствара </w:t>
            </w:r>
            <w:r>
              <w:rPr>
                <w:spacing w:val="-2"/>
              </w:rPr>
              <w:t>музичке аранжмане различитих</w:t>
            </w:r>
          </w:p>
          <w:p w14:paraId="0A8871F0" w14:textId="77777777" w:rsidR="00FC7C9D" w:rsidRDefault="00000000">
            <w:pPr>
              <w:pStyle w:val="TableParagraph"/>
              <w:spacing w:line="242" w:lineRule="auto"/>
              <w:ind w:right="204"/>
            </w:pPr>
            <w:r>
              <w:t>музичких</w:t>
            </w:r>
            <w:r>
              <w:rPr>
                <w:spacing w:val="-14"/>
              </w:rPr>
              <w:t xml:space="preserve"> </w:t>
            </w:r>
            <w:r>
              <w:t>стилова иа епоха,</w:t>
            </w:r>
          </w:p>
          <w:p w14:paraId="2F87BB56" w14:textId="77777777" w:rsidR="00FC7C9D" w:rsidRDefault="00000000">
            <w:pPr>
              <w:pStyle w:val="TableParagraph"/>
              <w:spacing w:line="237" w:lineRule="auto"/>
              <w:ind w:right="92"/>
            </w:pPr>
            <w:r>
              <w:rPr>
                <w:spacing w:val="-2"/>
              </w:rPr>
              <w:t>примењујући принцип</w:t>
            </w:r>
          </w:p>
          <w:p w14:paraId="052AA019" w14:textId="77777777" w:rsidR="00FC7C9D" w:rsidRDefault="00000000">
            <w:pPr>
              <w:pStyle w:val="TableParagraph"/>
              <w:ind w:right="92"/>
            </w:pPr>
            <w:r>
              <w:t>импровизације у домену</w:t>
            </w:r>
            <w:r>
              <w:rPr>
                <w:spacing w:val="-14"/>
              </w:rPr>
              <w:t xml:space="preserve"> </w:t>
            </w:r>
            <w:r>
              <w:t>мелодије</w:t>
            </w:r>
            <w:r>
              <w:rPr>
                <w:spacing w:val="-14"/>
              </w:rPr>
              <w:t xml:space="preserve"> </w:t>
            </w:r>
            <w:r>
              <w:t>и ритма, користећи понуђени</w:t>
            </w:r>
            <w:r>
              <w:rPr>
                <w:spacing w:val="-14"/>
              </w:rPr>
              <w:t xml:space="preserve"> </w:t>
            </w:r>
            <w:r>
              <w:t>музички материјал или</w:t>
            </w:r>
          </w:p>
          <w:p w14:paraId="4F4C87FE" w14:textId="77777777" w:rsidR="00FC7C9D" w:rsidRDefault="00000000">
            <w:pPr>
              <w:pStyle w:val="TableParagraph"/>
              <w:spacing w:line="237" w:lineRule="auto"/>
              <w:ind w:right="92"/>
            </w:pPr>
            <w:r>
              <w:rPr>
                <w:spacing w:val="-2"/>
              </w:rPr>
              <w:t xml:space="preserve">осмишљавајући </w:t>
            </w:r>
            <w:r>
              <w:t>сопствени у</w:t>
            </w:r>
          </w:p>
          <w:p w14:paraId="4609FBDB" w14:textId="77777777" w:rsidR="00FC7C9D" w:rsidRDefault="00000000">
            <w:pPr>
              <w:pStyle w:val="TableParagraph"/>
              <w:spacing w:line="238" w:lineRule="exact"/>
            </w:pPr>
            <w:r>
              <w:t>задатим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оквирима.</w:t>
            </w:r>
          </w:p>
        </w:tc>
        <w:tc>
          <w:tcPr>
            <w:tcW w:w="1950" w:type="dxa"/>
          </w:tcPr>
          <w:p w14:paraId="080FDF92" w14:textId="77777777" w:rsidR="00FC7C9D" w:rsidRDefault="00000000">
            <w:pPr>
              <w:pStyle w:val="TableParagraph"/>
              <w:ind w:right="459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ствара </w:t>
            </w:r>
            <w:r>
              <w:rPr>
                <w:spacing w:val="-2"/>
              </w:rPr>
              <w:t>музичке аранжмане различитих жанрова, користећи понуђени</w:t>
            </w:r>
          </w:p>
          <w:p w14:paraId="6400A3CD" w14:textId="77777777" w:rsidR="00FC7C9D" w:rsidRDefault="00000000">
            <w:pPr>
              <w:pStyle w:val="TableParagraph"/>
            </w:pPr>
            <w:r>
              <w:rPr>
                <w:spacing w:val="-2"/>
              </w:rPr>
              <w:t>музички</w:t>
            </w:r>
          </w:p>
          <w:p w14:paraId="0798DF6B" w14:textId="77777777" w:rsidR="00FC7C9D" w:rsidRDefault="00000000">
            <w:pPr>
              <w:pStyle w:val="TableParagraph"/>
              <w:ind w:right="180"/>
            </w:pPr>
            <w:r>
              <w:t xml:space="preserve">материјал или </w:t>
            </w:r>
            <w:r>
              <w:rPr>
                <w:spacing w:val="-2"/>
              </w:rPr>
              <w:t xml:space="preserve">осмишљавајући </w:t>
            </w:r>
            <w:r>
              <w:t xml:space="preserve">сопствени у </w:t>
            </w:r>
            <w:r>
              <w:rPr>
                <w:spacing w:val="-2"/>
              </w:rPr>
              <w:t>задатим оквирима.</w:t>
            </w:r>
          </w:p>
        </w:tc>
        <w:tc>
          <w:tcPr>
            <w:tcW w:w="1821" w:type="dxa"/>
          </w:tcPr>
          <w:p w14:paraId="0EBFCD96" w14:textId="77777777" w:rsidR="00FC7C9D" w:rsidRDefault="00000000">
            <w:pPr>
              <w:pStyle w:val="TableParagraph"/>
              <w:spacing w:line="244" w:lineRule="exact"/>
              <w:ind w:left="109"/>
            </w:pPr>
            <w:r>
              <w:rPr>
                <w:spacing w:val="-2"/>
              </w:rPr>
              <w:t>Ученик</w:t>
            </w:r>
          </w:p>
          <w:p w14:paraId="6F3EB26E" w14:textId="77777777" w:rsidR="00FC7C9D" w:rsidRDefault="00000000">
            <w:pPr>
              <w:pStyle w:val="TableParagraph"/>
              <w:spacing w:before="1"/>
              <w:ind w:left="109" w:right="140"/>
            </w:pPr>
            <w:r>
              <w:rPr>
                <w:spacing w:val="-2"/>
              </w:rPr>
              <w:t>модификује ритам</w:t>
            </w:r>
          </w:p>
          <w:p w14:paraId="535015FA" w14:textId="77777777" w:rsidR="00FC7C9D" w:rsidRDefault="00000000">
            <w:pPr>
              <w:pStyle w:val="TableParagraph"/>
              <w:spacing w:before="3"/>
              <w:ind w:left="109" w:right="236"/>
            </w:pPr>
            <w:r>
              <w:t>композиције</w:t>
            </w:r>
            <w:r>
              <w:rPr>
                <w:spacing w:val="-14"/>
              </w:rPr>
              <w:t xml:space="preserve"> </w:t>
            </w:r>
            <w:r>
              <w:t xml:space="preserve">од </w:t>
            </w:r>
            <w:r>
              <w:rPr>
                <w:spacing w:val="-2"/>
              </w:rPr>
              <w:t>понуђеног ритмичког</w:t>
            </w:r>
          </w:p>
          <w:p w14:paraId="426806F0" w14:textId="77777777" w:rsidR="00FC7C9D" w:rsidRDefault="00000000">
            <w:pPr>
              <w:pStyle w:val="TableParagraph"/>
              <w:ind w:left="109"/>
            </w:pPr>
            <w:r>
              <w:rPr>
                <w:spacing w:val="-2"/>
              </w:rPr>
              <w:t>материјала.</w:t>
            </w:r>
          </w:p>
        </w:tc>
      </w:tr>
    </w:tbl>
    <w:p w14:paraId="270F8884" w14:textId="77777777" w:rsidR="00FC7C9D" w:rsidRDefault="00FC7C9D">
      <w:pPr>
        <w:pStyle w:val="BodyText"/>
        <w:rPr>
          <w:sz w:val="20"/>
        </w:rPr>
      </w:pPr>
    </w:p>
    <w:p w14:paraId="19F4F57D" w14:textId="77777777" w:rsidR="00FC7C9D" w:rsidRDefault="00FC7C9D">
      <w:pPr>
        <w:pStyle w:val="BodyText"/>
        <w:rPr>
          <w:sz w:val="22"/>
        </w:rPr>
      </w:pPr>
    </w:p>
    <w:p w14:paraId="657A8577" w14:textId="77777777" w:rsidR="00FC7C9D" w:rsidRDefault="00000000">
      <w:pPr>
        <w:pStyle w:val="BodyText"/>
        <w:spacing w:line="276" w:lineRule="auto"/>
        <w:ind w:left="460" w:right="492"/>
        <w:jc w:val="both"/>
      </w:pPr>
      <w:r>
        <w:t>Настава музичке културе подразумева учешће свих ученика, а не само оних који имају музичке предиспозиције. Како је предмет музичка култура синтеза вештина и знања, полазна тачка у процесу оцењивања треба да буду индивидуалне музичке способности и ниво претходног знања сваког ученика. Битни фактори за праћење музичког развоја и оцењивање</w:t>
      </w:r>
      <w:r>
        <w:rPr>
          <w:spacing w:val="-8"/>
        </w:rPr>
        <w:t xml:space="preserve"> </w:t>
      </w:r>
      <w:r>
        <w:t>сваког</w:t>
      </w:r>
      <w:r>
        <w:rPr>
          <w:spacing w:val="-9"/>
        </w:rPr>
        <w:t xml:space="preserve"> </w:t>
      </w:r>
      <w:r>
        <w:t>ученика</w:t>
      </w:r>
      <w:r>
        <w:rPr>
          <w:spacing w:val="-8"/>
        </w:rPr>
        <w:t xml:space="preserve"> </w:t>
      </w:r>
      <w:r>
        <w:t>су</w:t>
      </w:r>
      <w:r>
        <w:rPr>
          <w:spacing w:val="-15"/>
        </w:rPr>
        <w:t xml:space="preserve"> </w:t>
      </w:r>
      <w:r>
        <w:t>ниво</w:t>
      </w:r>
      <w:r>
        <w:rPr>
          <w:spacing w:val="-7"/>
        </w:rPr>
        <w:t xml:space="preserve"> </w:t>
      </w:r>
      <w:r>
        <w:t>његових</w:t>
      </w:r>
      <w:r>
        <w:rPr>
          <w:spacing w:val="-11"/>
        </w:rPr>
        <w:t xml:space="preserve"> </w:t>
      </w:r>
      <w:r>
        <w:t>постигнућа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односу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дефинисане</w:t>
      </w:r>
      <w:r>
        <w:rPr>
          <w:spacing w:val="-12"/>
        </w:rPr>
        <w:t xml:space="preserve"> </w:t>
      </w:r>
      <w:r>
        <w:t>исходе</w:t>
      </w:r>
      <w:r>
        <w:rPr>
          <w:spacing w:val="-8"/>
        </w:rPr>
        <w:t xml:space="preserve"> </w:t>
      </w:r>
      <w:r>
        <w:t>као и</w:t>
      </w:r>
      <w:r>
        <w:rPr>
          <w:spacing w:val="-15"/>
        </w:rPr>
        <w:t xml:space="preserve"> </w:t>
      </w:r>
      <w:r>
        <w:t>рaд,</w:t>
      </w:r>
      <w:r>
        <w:rPr>
          <w:spacing w:val="-15"/>
        </w:rPr>
        <w:t xml:space="preserve"> </w:t>
      </w:r>
      <w:r>
        <w:t>степен</w:t>
      </w:r>
      <w:r>
        <w:rPr>
          <w:spacing w:val="-15"/>
        </w:rPr>
        <w:t xml:space="preserve"> </w:t>
      </w:r>
      <w:r>
        <w:t>ангажованости,</w:t>
      </w:r>
      <w:r>
        <w:rPr>
          <w:spacing w:val="-15"/>
        </w:rPr>
        <w:t xml:space="preserve"> </w:t>
      </w:r>
      <w:r>
        <w:t>кооперативност,</w:t>
      </w:r>
      <w:r>
        <w:rPr>
          <w:spacing w:val="-15"/>
        </w:rPr>
        <w:t xml:space="preserve"> </w:t>
      </w:r>
      <w:r>
        <w:t>интeрeсoвaњe,</w:t>
      </w:r>
      <w:r>
        <w:rPr>
          <w:spacing w:val="-15"/>
        </w:rPr>
        <w:t xml:space="preserve"> </w:t>
      </w:r>
      <w:r>
        <w:t>стaв,</w:t>
      </w:r>
      <w:r>
        <w:rPr>
          <w:spacing w:val="-15"/>
        </w:rPr>
        <w:t xml:space="preserve"> </w:t>
      </w:r>
      <w:r>
        <w:t>умeшнoст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крeaтивнoст. Тако</w:t>
      </w:r>
      <w:r>
        <w:rPr>
          <w:spacing w:val="80"/>
        </w:rPr>
        <w:t xml:space="preserve"> </w:t>
      </w:r>
      <w:r>
        <w:t>се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настави</w:t>
      </w:r>
      <w:r>
        <w:rPr>
          <w:spacing w:val="80"/>
        </w:rPr>
        <w:t xml:space="preserve"> </w:t>
      </w:r>
      <w:r>
        <w:t>музичке</w:t>
      </w:r>
      <w:r>
        <w:rPr>
          <w:spacing w:val="80"/>
        </w:rPr>
        <w:t xml:space="preserve"> </w:t>
      </w:r>
      <w:r>
        <w:t>културе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исте</w:t>
      </w:r>
      <w:r>
        <w:rPr>
          <w:spacing w:val="80"/>
        </w:rPr>
        <w:t xml:space="preserve"> </w:t>
      </w:r>
      <w:r>
        <w:t>васпитно-образовне</w:t>
      </w:r>
      <w:r>
        <w:rPr>
          <w:spacing w:val="80"/>
        </w:rPr>
        <w:t xml:space="preserve"> </w:t>
      </w:r>
      <w:r>
        <w:t>задатке</w:t>
      </w:r>
      <w:r>
        <w:rPr>
          <w:spacing w:val="8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добити различите оцене, као и за различите резултате исте оцене, због тога што се конкретни</w:t>
      </w:r>
      <w:r>
        <w:rPr>
          <w:spacing w:val="80"/>
          <w:w w:val="150"/>
        </w:rPr>
        <w:t xml:space="preserve"> </w:t>
      </w:r>
      <w:r>
        <w:t>резултати</w:t>
      </w:r>
      <w:r>
        <w:rPr>
          <w:spacing w:val="40"/>
        </w:rPr>
        <w:t xml:space="preserve">  </w:t>
      </w:r>
      <w:r>
        <w:t>упоређују</w:t>
      </w:r>
      <w:r>
        <w:rPr>
          <w:spacing w:val="80"/>
          <w:w w:val="150"/>
        </w:rPr>
        <w:t xml:space="preserve"> </w:t>
      </w:r>
      <w:r>
        <w:t>са</w:t>
      </w:r>
      <w:r>
        <w:rPr>
          <w:spacing w:val="80"/>
          <w:w w:val="150"/>
        </w:rPr>
        <w:t xml:space="preserve"> </w:t>
      </w:r>
      <w:r>
        <w:t>индивидуалним</w:t>
      </w:r>
      <w:r>
        <w:rPr>
          <w:spacing w:val="40"/>
        </w:rPr>
        <w:t xml:space="preserve">  </w:t>
      </w:r>
      <w:r>
        <w:t>ученичким</w:t>
      </w:r>
      <w:r>
        <w:rPr>
          <w:spacing w:val="40"/>
        </w:rPr>
        <w:t xml:space="preserve">  </w:t>
      </w:r>
      <w:r>
        <w:t>могућностима.</w:t>
      </w:r>
      <w:r>
        <w:rPr>
          <w:spacing w:val="40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провере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оцена</w:t>
      </w:r>
      <w:r>
        <w:rPr>
          <w:spacing w:val="-3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подстичу</w:t>
      </w:r>
      <w:r>
        <w:rPr>
          <w:spacing w:val="-6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напредује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 учествује у</w:t>
      </w:r>
      <w:r>
        <w:rPr>
          <w:spacing w:val="-11"/>
        </w:rPr>
        <w:t xml:space="preserve"> </w:t>
      </w:r>
      <w:r>
        <w:t>свим видовима музичких активности. Главни критеријум за процес праћења и процењивања је начин ученичке партиципације у музичком догађају, односно да ли је у стању да прати музичко дело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слушању</w:t>
      </w:r>
      <w:r>
        <w:rPr>
          <w:spacing w:val="-11"/>
        </w:rPr>
        <w:t xml:space="preserve"> </w:t>
      </w:r>
      <w:r>
        <w:t>и како односно, да</w:t>
      </w:r>
      <w:r>
        <w:rPr>
          <w:spacing w:val="-7"/>
        </w:rPr>
        <w:t xml:space="preserve"> </w:t>
      </w:r>
      <w:r>
        <w:t>ли и</w:t>
      </w:r>
      <w:r>
        <w:rPr>
          <w:spacing w:val="-5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изводи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ствара</w:t>
      </w:r>
      <w:r>
        <w:rPr>
          <w:spacing w:val="-2"/>
        </w:rPr>
        <w:t xml:space="preserve"> </w:t>
      </w:r>
      <w:r>
        <w:t>музику</w:t>
      </w:r>
      <w:r>
        <w:rPr>
          <w:spacing w:val="-11"/>
        </w:rPr>
        <w:t xml:space="preserve"> </w:t>
      </w:r>
      <w:r>
        <w:t>користећи постојеће знање. У зависности од области и теме, постигнућа ученика се могу оценити усменом</w:t>
      </w:r>
      <w:r>
        <w:rPr>
          <w:spacing w:val="-11"/>
        </w:rPr>
        <w:t xml:space="preserve"> </w:t>
      </w:r>
      <w:r>
        <w:t>провером,</w:t>
      </w:r>
      <w:r>
        <w:rPr>
          <w:spacing w:val="-6"/>
        </w:rPr>
        <w:t xml:space="preserve"> </w:t>
      </w:r>
      <w:r>
        <w:t>краћим</w:t>
      </w:r>
      <w:r>
        <w:rPr>
          <w:spacing w:val="-6"/>
        </w:rPr>
        <w:t xml:space="preserve"> </w:t>
      </w:r>
      <w:r>
        <w:t>писаним</w:t>
      </w:r>
      <w:r>
        <w:rPr>
          <w:spacing w:val="-10"/>
        </w:rPr>
        <w:t xml:space="preserve"> </w:t>
      </w:r>
      <w:r>
        <w:t>проверама</w:t>
      </w:r>
      <w:r>
        <w:rPr>
          <w:spacing w:val="-15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минута)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проценом</w:t>
      </w:r>
      <w:r>
        <w:rPr>
          <w:spacing w:val="-10"/>
        </w:rPr>
        <w:t xml:space="preserve"> </w:t>
      </w:r>
      <w:r>
        <w:t>практичног</w:t>
      </w:r>
      <w:r>
        <w:rPr>
          <w:spacing w:val="-9"/>
        </w:rPr>
        <w:t xml:space="preserve"> </w:t>
      </w:r>
      <w:r>
        <w:t>рада и</w:t>
      </w:r>
      <w:r>
        <w:rPr>
          <w:spacing w:val="-1"/>
        </w:rPr>
        <w:t xml:space="preserve"> </w:t>
      </w:r>
      <w:r>
        <w:t>уметничког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стваралачког</w:t>
      </w:r>
      <w:r>
        <w:rPr>
          <w:spacing w:val="-5"/>
        </w:rPr>
        <w:t xml:space="preserve"> </w:t>
      </w:r>
      <w:r>
        <w:t>ангажовања.</w:t>
      </w:r>
      <w:r>
        <w:rPr>
          <w:spacing w:val="-5"/>
        </w:rPr>
        <w:t xml:space="preserve"> </w:t>
      </w:r>
      <w:r>
        <w:t>Поред</w:t>
      </w:r>
      <w:r>
        <w:rPr>
          <w:spacing w:val="-4"/>
        </w:rPr>
        <w:t xml:space="preserve"> </w:t>
      </w:r>
      <w:r>
        <w:t>ових</w:t>
      </w:r>
      <w:r>
        <w:rPr>
          <w:spacing w:val="-7"/>
        </w:rPr>
        <w:t xml:space="preserve"> </w:t>
      </w:r>
      <w:r>
        <w:t>традиционалних</w:t>
      </w:r>
      <w:r>
        <w:rPr>
          <w:spacing w:val="-7"/>
        </w:rPr>
        <w:t xml:space="preserve"> </w:t>
      </w:r>
      <w:r>
        <w:t>начина</w:t>
      </w:r>
      <w:r>
        <w:rPr>
          <w:spacing w:val="-8"/>
        </w:rPr>
        <w:t xml:space="preserve"> </w:t>
      </w:r>
      <w:r>
        <w:t>оцењивања, користе се и друге начини оцењивања као што су:</w:t>
      </w:r>
    </w:p>
    <w:p w14:paraId="285F03E5" w14:textId="77777777" w:rsidR="00FC7C9D" w:rsidRDefault="00FC7C9D">
      <w:pPr>
        <w:pStyle w:val="BodyText"/>
        <w:rPr>
          <w:sz w:val="26"/>
        </w:rPr>
      </w:pPr>
    </w:p>
    <w:p w14:paraId="60251D9D" w14:textId="77777777" w:rsidR="00FC7C9D" w:rsidRDefault="00000000">
      <w:pPr>
        <w:pStyle w:val="ListParagraph"/>
        <w:numPr>
          <w:ilvl w:val="0"/>
          <w:numId w:val="2"/>
        </w:numPr>
        <w:tabs>
          <w:tab w:val="left" w:pos="706"/>
        </w:tabs>
        <w:spacing w:before="197"/>
        <w:ind w:hanging="246"/>
        <w:rPr>
          <w:sz w:val="24"/>
        </w:rPr>
      </w:pPr>
      <w:r>
        <w:rPr>
          <w:sz w:val="24"/>
        </w:rPr>
        <w:t>допринос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групног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рада,</w:t>
      </w:r>
    </w:p>
    <w:p w14:paraId="0AEDFD6F" w14:textId="77777777" w:rsidR="00FC7C9D" w:rsidRDefault="00FC7C9D">
      <w:pPr>
        <w:pStyle w:val="BodyText"/>
        <w:spacing w:before="7"/>
        <w:rPr>
          <w:sz w:val="20"/>
        </w:rPr>
      </w:pPr>
    </w:p>
    <w:p w14:paraId="6720464A" w14:textId="77777777" w:rsidR="00FC7C9D" w:rsidRDefault="00000000">
      <w:pPr>
        <w:pStyle w:val="ListParagraph"/>
        <w:numPr>
          <w:ilvl w:val="0"/>
          <w:numId w:val="2"/>
        </w:numPr>
        <w:tabs>
          <w:tab w:val="left" w:pos="706"/>
        </w:tabs>
        <w:ind w:hanging="246"/>
        <w:rPr>
          <w:sz w:val="24"/>
        </w:rPr>
      </w:pPr>
      <w:r>
        <w:rPr>
          <w:sz w:val="24"/>
        </w:rPr>
        <w:t>израда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задатака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одређену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тему,</w:t>
      </w:r>
    </w:p>
    <w:p w14:paraId="5C358336" w14:textId="77777777" w:rsidR="00FC7C9D" w:rsidRDefault="00FC7C9D">
      <w:pPr>
        <w:rPr>
          <w:sz w:val="24"/>
        </w:rPr>
        <w:sectPr w:rsidR="00FC7C9D">
          <w:pgSz w:w="12240" w:h="15840"/>
          <w:pgMar w:top="1340" w:right="940" w:bottom="280" w:left="980" w:header="396" w:footer="0" w:gutter="0"/>
          <w:cols w:space="720"/>
        </w:sectPr>
      </w:pPr>
    </w:p>
    <w:p w14:paraId="0BF791E7" w14:textId="77777777" w:rsidR="00FC7C9D" w:rsidRDefault="00000000">
      <w:pPr>
        <w:pStyle w:val="ListParagraph"/>
        <w:numPr>
          <w:ilvl w:val="0"/>
          <w:numId w:val="2"/>
        </w:numPr>
        <w:tabs>
          <w:tab w:val="left" w:pos="705"/>
        </w:tabs>
        <w:spacing w:before="80"/>
        <w:ind w:left="704"/>
        <w:rPr>
          <w:sz w:val="24"/>
        </w:rPr>
      </w:pPr>
      <w:r>
        <w:rPr>
          <w:sz w:val="24"/>
        </w:rPr>
        <w:lastRenderedPageBreak/>
        <w:t>рад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пројекту</w:t>
      </w:r>
      <w:r>
        <w:rPr>
          <w:spacing w:val="-10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даје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одговара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потребе)</w:t>
      </w:r>
    </w:p>
    <w:p w14:paraId="33A4F1E2" w14:textId="77777777" w:rsidR="00FC7C9D" w:rsidRDefault="00FC7C9D">
      <w:pPr>
        <w:pStyle w:val="BodyText"/>
        <w:rPr>
          <w:sz w:val="21"/>
        </w:rPr>
      </w:pPr>
    </w:p>
    <w:p w14:paraId="59E02FF6" w14:textId="77777777" w:rsidR="00FC7C9D" w:rsidRDefault="00000000">
      <w:pPr>
        <w:pStyle w:val="ListParagraph"/>
        <w:numPr>
          <w:ilvl w:val="0"/>
          <w:numId w:val="2"/>
        </w:numPr>
        <w:tabs>
          <w:tab w:val="left" w:pos="706"/>
        </w:tabs>
        <w:ind w:hanging="246"/>
        <w:rPr>
          <w:sz w:val="24"/>
        </w:rPr>
      </w:pPr>
      <w:r>
        <w:rPr>
          <w:sz w:val="24"/>
        </w:rPr>
        <w:t>специфичне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вештине.</w:t>
      </w:r>
    </w:p>
    <w:p w14:paraId="089CC770" w14:textId="77777777" w:rsidR="00FC7C9D" w:rsidRDefault="00FC7C9D">
      <w:pPr>
        <w:pStyle w:val="BodyText"/>
        <w:spacing w:before="2"/>
        <w:rPr>
          <w:sz w:val="21"/>
        </w:rPr>
      </w:pPr>
    </w:p>
    <w:p w14:paraId="019BC9B7" w14:textId="77777777" w:rsidR="00FC7C9D" w:rsidRDefault="00000000">
      <w:pPr>
        <w:pStyle w:val="BodyText"/>
        <w:spacing w:line="276" w:lineRule="auto"/>
        <w:ind w:left="460" w:right="496"/>
        <w:jc w:val="both"/>
      </w:pPr>
      <w:r>
        <w:t>У процесу вредновања резултата учења наставник треба да буде фокусиран на ученичку мотивацију и ставове у односу на извођење и стваралаштво, способност концентрације, квалитета перцепције и начин размишљања приликом слушања, као и примену</w:t>
      </w:r>
      <w:r>
        <w:rPr>
          <w:spacing w:val="-7"/>
        </w:rPr>
        <w:t xml:space="preserve"> </w:t>
      </w:r>
      <w:r>
        <w:t>тероетског знања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музицирању.</w:t>
      </w:r>
      <w:r>
        <w:rPr>
          <w:spacing w:val="-3"/>
        </w:rPr>
        <w:t xml:space="preserve"> </w:t>
      </w:r>
      <w:r>
        <w:t>Наставник</w:t>
      </w:r>
      <w:r>
        <w:rPr>
          <w:spacing w:val="-9"/>
        </w:rPr>
        <w:t xml:space="preserve"> </w:t>
      </w:r>
      <w:r>
        <w:t>треба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мотивише</w:t>
      </w:r>
      <w:r>
        <w:rPr>
          <w:spacing w:val="-9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даљи</w:t>
      </w:r>
      <w:r>
        <w:rPr>
          <w:spacing w:val="-7"/>
        </w:rPr>
        <w:t xml:space="preserve"> </w:t>
      </w:r>
      <w:r>
        <w:t>развој,</w:t>
      </w:r>
      <w:r>
        <w:rPr>
          <w:spacing w:val="-6"/>
        </w:rPr>
        <w:t xml:space="preserve"> </w:t>
      </w:r>
      <w:r>
        <w:t>тако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ученик осети да је кроз процес вредновања виђен и подржан, као и да има оријентацију где се налази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процесу</w:t>
      </w:r>
      <w:r>
        <w:rPr>
          <w:spacing w:val="-15"/>
        </w:rPr>
        <w:t xml:space="preserve"> </w:t>
      </w:r>
      <w:r>
        <w:t>развоја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оквиру</w:t>
      </w:r>
      <w:r>
        <w:rPr>
          <w:spacing w:val="-15"/>
        </w:rPr>
        <w:t xml:space="preserve"> </w:t>
      </w:r>
      <w:r>
        <w:t>музике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музичког</w:t>
      </w:r>
      <w:r>
        <w:rPr>
          <w:spacing w:val="-15"/>
        </w:rPr>
        <w:t xml:space="preserve"> </w:t>
      </w:r>
      <w:r>
        <w:t>изражавања.</w:t>
      </w:r>
      <w:r>
        <w:rPr>
          <w:spacing w:val="-15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укључити</w:t>
      </w:r>
      <w:r>
        <w:rPr>
          <w:spacing w:val="-11"/>
        </w:rPr>
        <w:t xml:space="preserve"> </w:t>
      </w:r>
      <w:r>
        <w:t>самог ученика у</w:t>
      </w:r>
      <w:r>
        <w:rPr>
          <w:spacing w:val="-5"/>
        </w:rPr>
        <w:t xml:space="preserve"> </w:t>
      </w:r>
      <w:r>
        <w:t>овај</w:t>
      </w:r>
      <w:r>
        <w:rPr>
          <w:spacing w:val="-5"/>
        </w:rPr>
        <w:t xml:space="preserve"> </w:t>
      </w:r>
      <w:r>
        <w:t>процес у</w:t>
      </w:r>
      <w:r>
        <w:rPr>
          <w:spacing w:val="-5"/>
        </w:rPr>
        <w:t xml:space="preserve"> </w:t>
      </w:r>
      <w:r>
        <w:t>смислу</w:t>
      </w:r>
      <w:r>
        <w:rPr>
          <w:spacing w:val="-5"/>
        </w:rPr>
        <w:t xml:space="preserve"> </w:t>
      </w:r>
      <w:r>
        <w:t>дијалога и узајамног разумевања у</w:t>
      </w:r>
      <w:r>
        <w:rPr>
          <w:spacing w:val="-5"/>
        </w:rPr>
        <w:t xml:space="preserve"> </w:t>
      </w:r>
      <w:r>
        <w:t>вези са тим шта ученик осећа</w:t>
      </w:r>
      <w:r>
        <w:rPr>
          <w:spacing w:val="40"/>
        </w:rPr>
        <w:t xml:space="preserve">  </w:t>
      </w:r>
      <w:r>
        <w:t>као</w:t>
      </w:r>
      <w:r>
        <w:rPr>
          <w:spacing w:val="40"/>
        </w:rPr>
        <w:t xml:space="preserve">  </w:t>
      </w:r>
      <w:r>
        <w:t>препреке</w:t>
      </w:r>
      <w:r>
        <w:rPr>
          <w:spacing w:val="40"/>
        </w:rPr>
        <w:t xml:space="preserve">  </w:t>
      </w:r>
      <w:r>
        <w:t>(вољне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невољне)</w:t>
      </w:r>
      <w:r>
        <w:rPr>
          <w:spacing w:val="40"/>
        </w:rPr>
        <w:t xml:space="preserve">  </w:t>
      </w:r>
      <w:r>
        <w:t>у</w:t>
      </w:r>
      <w:r>
        <w:rPr>
          <w:spacing w:val="40"/>
        </w:rPr>
        <w:t xml:space="preserve">  </w:t>
      </w:r>
      <w:r>
        <w:t>свом</w:t>
      </w:r>
      <w:r>
        <w:rPr>
          <w:spacing w:val="40"/>
        </w:rPr>
        <w:t xml:space="preserve">  </w:t>
      </w:r>
      <w:r>
        <w:t>развоју,</w:t>
      </w:r>
      <w:r>
        <w:rPr>
          <w:spacing w:val="40"/>
        </w:rPr>
        <w:t xml:space="preserve">  </w:t>
      </w:r>
      <w:r>
        <w:t>као</w:t>
      </w:r>
      <w:r>
        <w:rPr>
          <w:spacing w:val="74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које начине се, из ученикове перспективе, оне могу пребродити.</w:t>
      </w:r>
    </w:p>
    <w:p w14:paraId="50962388" w14:textId="77777777" w:rsidR="00FC7C9D" w:rsidRDefault="00FC7C9D">
      <w:pPr>
        <w:spacing w:line="276" w:lineRule="auto"/>
        <w:jc w:val="both"/>
        <w:sectPr w:rsidR="00FC7C9D">
          <w:pgSz w:w="12240" w:h="15840"/>
          <w:pgMar w:top="1340" w:right="940" w:bottom="280" w:left="980" w:header="396" w:footer="0" w:gutter="0"/>
          <w:cols w:space="720"/>
        </w:sectPr>
      </w:pPr>
    </w:p>
    <w:p w14:paraId="2ADDFF23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45"/>
        <w:gridCol w:w="2011"/>
        <w:gridCol w:w="1948"/>
        <w:gridCol w:w="1838"/>
      </w:tblGrid>
      <w:tr w:rsidR="00FC7C9D" w14:paraId="2463618B" w14:textId="77777777">
        <w:trPr>
          <w:trHeight w:val="503"/>
        </w:trPr>
        <w:tc>
          <w:tcPr>
            <w:tcW w:w="1637" w:type="dxa"/>
          </w:tcPr>
          <w:p w14:paraId="2191A1C8" w14:textId="77777777" w:rsidR="00FC7C9D" w:rsidRDefault="00000000">
            <w:pPr>
              <w:pStyle w:val="TableParagraph"/>
              <w:spacing w:line="250" w:lineRule="exact"/>
              <w:ind w:left="105" w:right="565"/>
              <w:rPr>
                <w:b/>
              </w:rPr>
            </w:pPr>
            <w:r>
              <w:rPr>
                <w:b/>
                <w:spacing w:val="-2"/>
              </w:rPr>
              <w:t xml:space="preserve">Наставна </w:t>
            </w:r>
            <w:r>
              <w:rPr>
                <w:b/>
                <w:spacing w:val="-4"/>
              </w:rPr>
              <w:t>тема</w:t>
            </w:r>
          </w:p>
        </w:tc>
        <w:tc>
          <w:tcPr>
            <w:tcW w:w="2645" w:type="dxa"/>
          </w:tcPr>
          <w:p w14:paraId="6AF834BE" w14:textId="77777777" w:rsidR="00FC7C9D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1" w:type="dxa"/>
          </w:tcPr>
          <w:p w14:paraId="4F0C5AFA" w14:textId="77777777" w:rsidR="00FC7C9D" w:rsidRDefault="00000000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8" w:type="dxa"/>
          </w:tcPr>
          <w:p w14:paraId="280B0FB3" w14:textId="77777777" w:rsidR="00FC7C9D" w:rsidRDefault="00000000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8" w:type="dxa"/>
          </w:tcPr>
          <w:p w14:paraId="4B660890" w14:textId="77777777" w:rsidR="00FC7C9D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7C9D" w14:paraId="4CE2ADB1" w14:textId="77777777">
        <w:trPr>
          <w:trHeight w:val="7341"/>
        </w:trPr>
        <w:tc>
          <w:tcPr>
            <w:tcW w:w="1637" w:type="dxa"/>
          </w:tcPr>
          <w:p w14:paraId="13A1D42F" w14:textId="77777777" w:rsidR="00FC7C9D" w:rsidRDefault="00000000">
            <w:pPr>
              <w:pStyle w:val="TableParagraph"/>
              <w:spacing w:before="1"/>
              <w:ind w:left="105" w:right="719"/>
              <w:rPr>
                <w:b/>
              </w:rPr>
            </w:pPr>
            <w:r>
              <w:rPr>
                <w:b/>
              </w:rPr>
              <w:t>Човек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музика</w:t>
            </w:r>
          </w:p>
        </w:tc>
        <w:tc>
          <w:tcPr>
            <w:tcW w:w="2645" w:type="dxa"/>
          </w:tcPr>
          <w:p w14:paraId="4255DBE0" w14:textId="77777777" w:rsidR="00FC7C9D" w:rsidRDefault="00000000">
            <w:pPr>
              <w:pStyle w:val="TableParagraph"/>
              <w:tabs>
                <w:tab w:val="left" w:pos="753"/>
                <w:tab w:val="left" w:pos="1809"/>
                <w:tab w:val="left" w:pos="1852"/>
                <w:tab w:val="left" w:pos="1976"/>
                <w:tab w:val="left" w:pos="2119"/>
              </w:tabs>
              <w:ind w:right="96"/>
            </w:pPr>
            <w:r>
              <w:t>Ученик</w:t>
            </w:r>
            <w:r>
              <w:rPr>
                <w:spacing w:val="80"/>
              </w:rPr>
              <w:t xml:space="preserve"> </w:t>
            </w:r>
            <w:r>
              <w:t>је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>стању</w:t>
            </w:r>
            <w:r>
              <w:rPr>
                <w:spacing w:val="80"/>
              </w:rPr>
              <w:t xml:space="preserve"> </w:t>
            </w:r>
            <w:r>
              <w:t xml:space="preserve">да искаже своје мишљење о значају и улози музике у </w:t>
            </w:r>
            <w:r>
              <w:rPr>
                <w:spacing w:val="-2"/>
              </w:rPr>
              <w:t>животу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човека, </w:t>
            </w:r>
            <w:r>
              <w:t>реконструише</w:t>
            </w:r>
            <w:r>
              <w:rPr>
                <w:spacing w:val="17"/>
              </w:rPr>
              <w:t xml:space="preserve"> </w:t>
            </w:r>
            <w:r>
              <w:t>у</w:t>
            </w:r>
            <w:r>
              <w:rPr>
                <w:spacing w:val="18"/>
              </w:rPr>
              <w:t xml:space="preserve"> </w:t>
            </w:r>
            <w:r>
              <w:t xml:space="preserve">сарадњи </w:t>
            </w:r>
            <w:r>
              <w:rPr>
                <w:spacing w:val="-6"/>
              </w:rPr>
              <w:t>са</w:t>
            </w:r>
            <w:r>
              <w:tab/>
            </w:r>
            <w:r>
              <w:rPr>
                <w:spacing w:val="-2"/>
              </w:rPr>
              <w:t>другима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начин </w:t>
            </w:r>
            <w:r>
              <w:rPr>
                <w:spacing w:val="-2"/>
              </w:rPr>
              <w:t>комуникације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кроз </w:t>
            </w:r>
            <w:r>
              <w:rPr>
                <w:spacing w:val="-2"/>
              </w:rPr>
              <w:t>музику.</w:t>
            </w:r>
            <w:r>
              <w:tab/>
            </w:r>
            <w:r>
              <w:rPr>
                <w:spacing w:val="-2"/>
              </w:rPr>
              <w:t>Познаје детаљније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карактеристике</w:t>
            </w:r>
            <w:r>
              <w:tab/>
            </w:r>
            <w:r>
              <w:tab/>
            </w:r>
            <w:r>
              <w:rPr>
                <w:spacing w:val="-38"/>
              </w:rPr>
              <w:t xml:space="preserve"> </w:t>
            </w:r>
            <w:r>
              <w:t xml:space="preserve">музике </w:t>
            </w:r>
            <w:r>
              <w:rPr>
                <w:spacing w:val="-2"/>
              </w:rPr>
              <w:t>Романтизма,</w:t>
            </w:r>
          </w:p>
          <w:p w14:paraId="72E1012E" w14:textId="77777777" w:rsidR="00FC7C9D" w:rsidRDefault="00000000">
            <w:pPr>
              <w:pStyle w:val="TableParagraph"/>
            </w:pPr>
            <w:r>
              <w:rPr>
                <w:spacing w:val="-2"/>
              </w:rPr>
              <w:t>Импресионизма,</w:t>
            </w:r>
          </w:p>
          <w:p w14:paraId="3CF735A0" w14:textId="77777777" w:rsidR="00FC7C9D" w:rsidRDefault="00000000">
            <w:pPr>
              <w:pStyle w:val="TableParagraph"/>
              <w:spacing w:line="251" w:lineRule="exact"/>
            </w:pPr>
            <w:r>
              <w:t>Експресионизма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музике</w:t>
            </w:r>
          </w:p>
          <w:p w14:paraId="72D114F6" w14:textId="77777777" w:rsidR="00FC7C9D" w:rsidRDefault="00000000">
            <w:pPr>
              <w:pStyle w:val="TableParagraph"/>
              <w:ind w:right="96"/>
              <w:jc w:val="both"/>
            </w:pPr>
            <w:r>
              <w:t xml:space="preserve">20. века. Ученик уме да идентификује и повеже утицај обрађених епоха са музиком савременoг дoба (музички елементи, наступ и сл.) Пoзнаје истoрију, инструменте и друге значајне пoдатке везане за музику </w:t>
            </w:r>
            <w:r>
              <w:rPr>
                <w:spacing w:val="-2"/>
              </w:rPr>
              <w:t>Романтизма,</w:t>
            </w:r>
          </w:p>
          <w:p w14:paraId="5A1E1967" w14:textId="77777777" w:rsidR="00FC7C9D" w:rsidRDefault="00000000">
            <w:pPr>
              <w:pStyle w:val="TableParagraph"/>
            </w:pPr>
            <w:r>
              <w:rPr>
                <w:spacing w:val="-2"/>
              </w:rPr>
              <w:t>Импресионизма,</w:t>
            </w:r>
          </w:p>
          <w:p w14:paraId="4FC15DF5" w14:textId="77777777" w:rsidR="00FC7C9D" w:rsidRDefault="00000000">
            <w:pPr>
              <w:pStyle w:val="TableParagraph"/>
            </w:pPr>
            <w:r>
              <w:t>Експресионизма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музике</w:t>
            </w:r>
          </w:p>
          <w:p w14:paraId="483E5C2A" w14:textId="29BB884F" w:rsidR="00FC7C9D" w:rsidRDefault="00000000">
            <w:pPr>
              <w:pStyle w:val="TableParagraph"/>
              <w:spacing w:before="1"/>
              <w:ind w:right="98"/>
              <w:jc w:val="both"/>
            </w:pPr>
            <w:r>
              <w:t>20. века.</w:t>
            </w:r>
          </w:p>
        </w:tc>
        <w:tc>
          <w:tcPr>
            <w:tcW w:w="2011" w:type="dxa"/>
          </w:tcPr>
          <w:p w14:paraId="1B62A122" w14:textId="77777777" w:rsidR="00FC7C9D" w:rsidRDefault="00000000">
            <w:pPr>
              <w:pStyle w:val="TableParagraph"/>
              <w:tabs>
                <w:tab w:val="left" w:pos="542"/>
                <w:tab w:val="left" w:pos="1017"/>
                <w:tab w:val="left" w:pos="1372"/>
                <w:tab w:val="left" w:pos="1430"/>
                <w:tab w:val="left" w:pos="1714"/>
                <w:tab w:val="left" w:pos="1789"/>
              </w:tabs>
              <w:ind w:left="106" w:right="95"/>
            </w:pPr>
            <w:r>
              <w:t>Ученик</w:t>
            </w:r>
            <w:r>
              <w:rPr>
                <w:spacing w:val="22"/>
              </w:rPr>
              <w:t xml:space="preserve"> </w:t>
            </w:r>
            <w:r>
              <w:t>је у</w:t>
            </w:r>
            <w:r>
              <w:rPr>
                <w:spacing w:val="19"/>
              </w:rPr>
              <w:t xml:space="preserve"> </w:t>
            </w:r>
            <w:r>
              <w:t xml:space="preserve">стању </w:t>
            </w:r>
            <w:r>
              <w:rPr>
                <w:spacing w:val="-6"/>
              </w:rPr>
              <w:t>да</w:t>
            </w:r>
            <w:r>
              <w:tab/>
            </w:r>
            <w:r>
              <w:rPr>
                <w:spacing w:val="-2"/>
              </w:rPr>
              <w:t>искаже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своје </w:t>
            </w:r>
            <w:r>
              <w:rPr>
                <w:spacing w:val="-2"/>
              </w:rPr>
              <w:t>мишљење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4"/>
              </w:rPr>
              <w:t xml:space="preserve"> </w:t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значају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улози </w:t>
            </w:r>
            <w:r>
              <w:t>музике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 xml:space="preserve">животу </w:t>
            </w:r>
            <w:r>
              <w:rPr>
                <w:spacing w:val="-2"/>
              </w:rPr>
              <w:t>човека, реконструише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у </w:t>
            </w:r>
            <w:r>
              <w:rPr>
                <w:spacing w:val="-2"/>
              </w:rPr>
              <w:t>сарадњи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>са</w:t>
            </w:r>
          </w:p>
          <w:p w14:paraId="31CC6214" w14:textId="77777777" w:rsidR="00FC7C9D" w:rsidRDefault="00000000">
            <w:pPr>
              <w:pStyle w:val="TableParagraph"/>
              <w:tabs>
                <w:tab w:val="left" w:pos="1175"/>
                <w:tab w:val="left" w:pos="1343"/>
              </w:tabs>
              <w:ind w:left="106" w:right="95"/>
            </w:pPr>
            <w:r>
              <w:rPr>
                <w:spacing w:val="-2"/>
              </w:rPr>
              <w:t>другима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начин </w:t>
            </w:r>
            <w:r>
              <w:t>комуникације</w:t>
            </w:r>
            <w:r>
              <w:rPr>
                <w:spacing w:val="-4"/>
              </w:rPr>
              <w:t xml:space="preserve"> </w:t>
            </w:r>
            <w:r>
              <w:t xml:space="preserve">кроз </w:t>
            </w:r>
            <w:r>
              <w:rPr>
                <w:spacing w:val="-2"/>
              </w:rPr>
              <w:t>музику.</w:t>
            </w:r>
            <w:r>
              <w:tab/>
            </w:r>
            <w:r>
              <w:rPr>
                <w:spacing w:val="-2"/>
              </w:rPr>
              <w:t>Познаје детаљније карактеристике</w:t>
            </w:r>
          </w:p>
          <w:p w14:paraId="08DB731C" w14:textId="77777777" w:rsidR="00FC7C9D" w:rsidRDefault="00000000">
            <w:pPr>
              <w:pStyle w:val="TableParagraph"/>
              <w:spacing w:line="250" w:lineRule="exact"/>
              <w:ind w:left="106"/>
            </w:pPr>
            <w:r>
              <w:rPr>
                <w:spacing w:val="-2"/>
              </w:rPr>
              <w:t>музике</w:t>
            </w:r>
          </w:p>
          <w:p w14:paraId="65DBA47A" w14:textId="77777777" w:rsidR="00FC7C9D" w:rsidRDefault="00000000">
            <w:pPr>
              <w:pStyle w:val="TableParagraph"/>
              <w:ind w:left="106"/>
            </w:pPr>
            <w:r>
              <w:rPr>
                <w:spacing w:val="-2"/>
              </w:rPr>
              <w:t>Романтизма,</w:t>
            </w:r>
          </w:p>
          <w:p w14:paraId="3641DC13" w14:textId="77777777" w:rsidR="00FC7C9D" w:rsidRDefault="00000000">
            <w:pPr>
              <w:pStyle w:val="TableParagraph"/>
              <w:spacing w:before="2"/>
              <w:ind w:left="106"/>
            </w:pPr>
            <w:r>
              <w:rPr>
                <w:spacing w:val="-2"/>
              </w:rPr>
              <w:t>Импресионизма,</w:t>
            </w:r>
          </w:p>
          <w:p w14:paraId="17A49321" w14:textId="77777777" w:rsidR="00FC7C9D" w:rsidRDefault="00000000">
            <w:pPr>
              <w:pStyle w:val="TableParagraph"/>
              <w:spacing w:before="3" w:line="237" w:lineRule="auto"/>
              <w:ind w:left="106" w:right="95"/>
            </w:pPr>
            <w:r>
              <w:t>Експресионизма</w:t>
            </w:r>
            <w:r>
              <w:rPr>
                <w:spacing w:val="37"/>
              </w:rPr>
              <w:t xml:space="preserve"> </w:t>
            </w:r>
            <w:r>
              <w:t>и музике 20. века</w:t>
            </w:r>
          </w:p>
        </w:tc>
        <w:tc>
          <w:tcPr>
            <w:tcW w:w="1948" w:type="dxa"/>
          </w:tcPr>
          <w:p w14:paraId="49854D6E" w14:textId="2AF5244B" w:rsidR="004A5F0E" w:rsidRDefault="00000000" w:rsidP="004A5F0E">
            <w:pPr>
              <w:pStyle w:val="TableParagraph"/>
              <w:ind w:left="112" w:right="98"/>
            </w:pPr>
            <w:r>
              <w:t>Ученик</w:t>
            </w:r>
            <w:r w:rsidR="004A5F0E">
              <w:t xml:space="preserve"> </w:t>
            </w:r>
            <w:r w:rsidR="004A5F0E">
              <w:t xml:space="preserve">зна </w:t>
            </w:r>
            <w:r w:rsidR="004A5F0E">
              <w:rPr>
                <w:spacing w:val="-2"/>
              </w:rPr>
              <w:t>основне карактеристике музике</w:t>
            </w:r>
          </w:p>
          <w:p w14:paraId="19F84177" w14:textId="77777777" w:rsidR="004A5F0E" w:rsidRDefault="004A5F0E" w:rsidP="004A5F0E">
            <w:pPr>
              <w:pStyle w:val="TableParagraph"/>
              <w:ind w:left="112"/>
            </w:pPr>
            <w:r>
              <w:rPr>
                <w:spacing w:val="-2"/>
              </w:rPr>
              <w:t>Романтизма,</w:t>
            </w:r>
          </w:p>
          <w:p w14:paraId="1FAD24BE" w14:textId="2639AAE9" w:rsidR="00FC7C9D" w:rsidRDefault="004A5F0E" w:rsidP="004A5F0E">
            <w:pPr>
              <w:pStyle w:val="TableParagraph"/>
              <w:ind w:left="112" w:right="98"/>
            </w:pPr>
            <w:r>
              <w:rPr>
                <w:spacing w:val="-2"/>
              </w:rPr>
              <w:t xml:space="preserve">Импресионизма, </w:t>
            </w:r>
            <w:r>
              <w:t>Експресионизма</w:t>
            </w:r>
            <w:r>
              <w:rPr>
                <w:spacing w:val="-14"/>
              </w:rPr>
              <w:t xml:space="preserve"> </w:t>
            </w:r>
            <w:r>
              <w:t xml:space="preserve">и музике 20. </w:t>
            </w:r>
            <w:r>
              <w:t>века</w:t>
            </w:r>
            <w:r>
              <w:rPr>
                <w:lang w:val="sr-Cyrl-RS"/>
              </w:rPr>
              <w:t>,</w:t>
            </w:r>
            <w:r w:rsidR="00000000">
              <w:t xml:space="preserve"> зна да објасни како друштвени</w:t>
            </w:r>
            <w:r w:rsidR="00000000">
              <w:rPr>
                <w:spacing w:val="-7"/>
              </w:rPr>
              <w:t xml:space="preserve"> </w:t>
            </w:r>
            <w:r w:rsidR="00000000">
              <w:t>развој утиче</w:t>
            </w:r>
            <w:r w:rsidR="00000000">
              <w:rPr>
                <w:spacing w:val="-14"/>
              </w:rPr>
              <w:t xml:space="preserve"> </w:t>
            </w:r>
            <w:r w:rsidR="00000000">
              <w:t>на</w:t>
            </w:r>
            <w:r w:rsidR="00000000">
              <w:rPr>
                <w:spacing w:val="-10"/>
              </w:rPr>
              <w:t xml:space="preserve"> </w:t>
            </w:r>
            <w:r w:rsidR="00000000">
              <w:t>начине</w:t>
            </w:r>
            <w:r w:rsidR="00000000">
              <w:rPr>
                <w:spacing w:val="-14"/>
              </w:rPr>
              <w:t xml:space="preserve"> </w:t>
            </w:r>
            <w:r w:rsidR="00000000">
              <w:t xml:space="preserve">и облике музичког </w:t>
            </w:r>
            <w:r w:rsidR="00000000">
              <w:rPr>
                <w:spacing w:val="-2"/>
              </w:rPr>
              <w:t xml:space="preserve">изражавања, </w:t>
            </w:r>
            <w:r w:rsidR="00000000">
              <w:t>искаже своје</w:t>
            </w:r>
          </w:p>
          <w:p w14:paraId="2CF5F39F" w14:textId="0FC59396" w:rsidR="00FC7C9D" w:rsidRPr="004A5F0E" w:rsidRDefault="00000000" w:rsidP="004A5F0E">
            <w:pPr>
              <w:pStyle w:val="TableParagraph"/>
              <w:ind w:left="112" w:right="98"/>
              <w:rPr>
                <w:lang w:val="sr-Cyrl-RS"/>
              </w:rPr>
            </w:pPr>
            <w:r>
              <w:t>мишљење о значају и улози музике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животу човека</w:t>
            </w:r>
            <w:r w:rsidR="004A5F0E">
              <w:rPr>
                <w:lang w:val="sr-Cyrl-RS"/>
              </w:rPr>
              <w:t>.</w:t>
            </w:r>
          </w:p>
        </w:tc>
        <w:tc>
          <w:tcPr>
            <w:tcW w:w="1838" w:type="dxa"/>
          </w:tcPr>
          <w:p w14:paraId="170690DD" w14:textId="4F404346" w:rsidR="00FC7C9D" w:rsidRDefault="00000000">
            <w:pPr>
              <w:pStyle w:val="TableParagraph"/>
              <w:tabs>
                <w:tab w:val="left" w:pos="1624"/>
              </w:tabs>
              <w:spacing w:line="242" w:lineRule="auto"/>
              <w:ind w:left="108" w:right="90"/>
            </w:pPr>
            <w:r>
              <w:t xml:space="preserve">Ученик </w:t>
            </w:r>
            <w:r w:rsidR="004A5F0E">
              <w:t>зна</w:t>
            </w:r>
            <w:r w:rsidR="004A5F0E">
              <w:rPr>
                <w:spacing w:val="-3"/>
              </w:rPr>
              <w:t xml:space="preserve"> </w:t>
            </w:r>
            <w:r w:rsidR="004A5F0E">
              <w:t xml:space="preserve">трајање </w:t>
            </w:r>
            <w:r w:rsidR="004A5F0E">
              <w:rPr>
                <w:spacing w:val="-10"/>
              </w:rPr>
              <w:t>и</w:t>
            </w:r>
            <w:r w:rsidR="004A5F0E">
              <w:rPr>
                <w:lang w:val="sr-Cyrl-RS"/>
              </w:rPr>
              <w:t xml:space="preserve"> </w:t>
            </w:r>
            <w:r w:rsidR="004A5F0E">
              <w:rPr>
                <w:spacing w:val="-4"/>
              </w:rPr>
              <w:t>време</w:t>
            </w:r>
            <w:r>
              <w:tab/>
            </w:r>
            <w:r>
              <w:rPr>
                <w:spacing w:val="-10"/>
              </w:rPr>
              <w:t xml:space="preserve">у </w:t>
            </w:r>
            <w:r>
              <w:rPr>
                <w:spacing w:val="-2"/>
              </w:rPr>
              <w:t>Романтизму,</w:t>
            </w:r>
          </w:p>
          <w:p w14:paraId="245786FF" w14:textId="70B80B35" w:rsidR="00FC7C9D" w:rsidRPr="004A5F0E" w:rsidRDefault="00000000" w:rsidP="004A5F0E">
            <w:pPr>
              <w:pStyle w:val="TableParagraph"/>
              <w:tabs>
                <w:tab w:val="left" w:pos="1183"/>
              </w:tabs>
              <w:ind w:left="108" w:right="90"/>
              <w:jc w:val="both"/>
              <w:rPr>
                <w:spacing w:val="-2"/>
                <w:lang w:val="sr-Cyrl-RS"/>
              </w:rPr>
            </w:pPr>
            <w:r>
              <w:rPr>
                <w:spacing w:val="-2"/>
              </w:rPr>
              <w:t xml:space="preserve">Импресионизму, Експресионизму </w:t>
            </w:r>
            <w:r>
              <w:t xml:space="preserve">и музици 20. </w:t>
            </w:r>
            <w:r w:rsidR="004A5F0E">
              <w:t>века</w:t>
            </w:r>
            <w:r w:rsidR="004A5F0E">
              <w:rPr>
                <w:lang w:val="sr-Cyrl-RS"/>
              </w:rPr>
              <w:t>.</w:t>
            </w:r>
          </w:p>
        </w:tc>
      </w:tr>
      <w:tr w:rsidR="00FC7C9D" w14:paraId="7F8B2B42" w14:textId="77777777">
        <w:trPr>
          <w:trHeight w:val="5060"/>
        </w:trPr>
        <w:tc>
          <w:tcPr>
            <w:tcW w:w="1637" w:type="dxa"/>
          </w:tcPr>
          <w:p w14:paraId="2F2E3CF6" w14:textId="77777777" w:rsidR="00FC7C9D" w:rsidRDefault="00000000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  <w:spacing w:val="-2"/>
              </w:rPr>
              <w:t>Музички инструменти</w:t>
            </w:r>
          </w:p>
        </w:tc>
        <w:tc>
          <w:tcPr>
            <w:tcW w:w="2645" w:type="dxa"/>
          </w:tcPr>
          <w:p w14:paraId="1BE58528" w14:textId="77777777" w:rsidR="00FC7C9D" w:rsidRDefault="00000000">
            <w:pPr>
              <w:pStyle w:val="TableParagraph"/>
              <w:ind w:right="500"/>
            </w:pPr>
            <w:r>
              <w:t>Ученик анализира и критички просуђује извођачке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техничке </w:t>
            </w:r>
            <w:r>
              <w:rPr>
                <w:spacing w:val="-2"/>
              </w:rPr>
              <w:t xml:space="preserve">могућности </w:t>
            </w:r>
            <w:r>
              <w:t>инструмената у</w:t>
            </w:r>
          </w:p>
          <w:p w14:paraId="4F321690" w14:textId="77777777" w:rsidR="00FC7C9D" w:rsidRDefault="00000000">
            <w:pPr>
              <w:pStyle w:val="TableParagraph"/>
              <w:ind w:right="96"/>
            </w:pPr>
            <w:r>
              <w:t>музичком делу, колористику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боју</w:t>
            </w:r>
            <w:r>
              <w:rPr>
                <w:spacing w:val="-14"/>
              </w:rPr>
              <w:t xml:space="preserve"> </w:t>
            </w:r>
            <w:r>
              <w:t>тона, висину и покретљивост/ виртуозност. Разматра феномен звука као акустичне појаве</w:t>
            </w:r>
          </w:p>
        </w:tc>
        <w:tc>
          <w:tcPr>
            <w:tcW w:w="2011" w:type="dxa"/>
          </w:tcPr>
          <w:p w14:paraId="4F9873A5" w14:textId="77777777" w:rsidR="00FC7C9D" w:rsidRDefault="00000000">
            <w:pPr>
              <w:pStyle w:val="TableParagraph"/>
              <w:ind w:left="106" w:right="95"/>
            </w:pPr>
            <w:r>
              <w:t>Ученик познаје грађу,</w:t>
            </w:r>
            <w:r>
              <w:rPr>
                <w:spacing w:val="-14"/>
              </w:rPr>
              <w:t xml:space="preserve"> </w:t>
            </w:r>
            <w:r>
              <w:t>историјат</w:t>
            </w:r>
            <w:r>
              <w:rPr>
                <w:spacing w:val="-14"/>
              </w:rPr>
              <w:t xml:space="preserve"> </w:t>
            </w:r>
            <w:r>
              <w:t xml:space="preserve">у улогу дувачких </w:t>
            </w:r>
            <w:r>
              <w:rPr>
                <w:spacing w:val="-2"/>
              </w:rPr>
              <w:t>инструмената.</w:t>
            </w:r>
          </w:p>
          <w:p w14:paraId="269958E9" w14:textId="77777777" w:rsidR="00FC7C9D" w:rsidRDefault="00000000">
            <w:pPr>
              <w:pStyle w:val="TableParagraph"/>
              <w:ind w:left="106" w:right="411"/>
            </w:pPr>
            <w:r>
              <w:t>Познаје</w:t>
            </w:r>
            <w:r>
              <w:rPr>
                <w:spacing w:val="-14"/>
              </w:rPr>
              <w:t xml:space="preserve"> </w:t>
            </w:r>
            <w:r>
              <w:t>грађу</w:t>
            </w:r>
            <w:r>
              <w:rPr>
                <w:spacing w:val="-14"/>
              </w:rPr>
              <w:t xml:space="preserve"> </w:t>
            </w:r>
            <w:r>
              <w:t>и улогу</w:t>
            </w:r>
            <w:r>
              <w:rPr>
                <w:spacing w:val="-14"/>
              </w:rPr>
              <w:t xml:space="preserve"> </w:t>
            </w:r>
            <w:r>
              <w:t xml:space="preserve">народних </w:t>
            </w:r>
            <w:r>
              <w:rPr>
                <w:spacing w:val="-2"/>
              </w:rPr>
              <w:t>музичких инструмената.</w:t>
            </w:r>
          </w:p>
          <w:p w14:paraId="63F49F8F" w14:textId="77777777" w:rsidR="00FC7C9D" w:rsidRDefault="00000000">
            <w:pPr>
              <w:pStyle w:val="TableParagraph"/>
              <w:ind w:left="106" w:right="97"/>
            </w:pPr>
            <w:r>
              <w:t>Повезује</w:t>
            </w:r>
            <w:r>
              <w:rPr>
                <w:spacing w:val="-14"/>
              </w:rPr>
              <w:t xml:space="preserve"> </w:t>
            </w:r>
            <w:r>
              <w:t xml:space="preserve">средстава </w:t>
            </w:r>
            <w:r>
              <w:rPr>
                <w:spacing w:val="-2"/>
              </w:rPr>
              <w:t xml:space="preserve">изражајног </w:t>
            </w:r>
            <w:r>
              <w:t>извођења са врстом,</w:t>
            </w:r>
            <w:r>
              <w:rPr>
                <w:spacing w:val="-1"/>
              </w:rPr>
              <w:t xml:space="preserve"> </w:t>
            </w:r>
            <w:r>
              <w:t>наменом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карактером</w:t>
            </w:r>
          </w:p>
          <w:p w14:paraId="3A9A24A4" w14:textId="77777777" w:rsidR="00FC7C9D" w:rsidRDefault="00000000">
            <w:pPr>
              <w:pStyle w:val="TableParagraph"/>
              <w:ind w:left="106" w:right="226"/>
            </w:pPr>
            <w:r>
              <w:rPr>
                <w:spacing w:val="-2"/>
              </w:rPr>
              <w:t xml:space="preserve">композиције. Тумачи коришћење инструмената, инструменталних </w:t>
            </w:r>
            <w:r>
              <w:t>група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музичком</w:t>
            </w:r>
          </w:p>
          <w:p w14:paraId="467C6C70" w14:textId="77777777" w:rsidR="00FC7C9D" w:rsidRDefault="00000000">
            <w:pPr>
              <w:pStyle w:val="TableParagraph"/>
              <w:spacing w:line="237" w:lineRule="exact"/>
              <w:ind w:left="106"/>
            </w:pPr>
            <w:r>
              <w:t>делу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односу</w:t>
            </w:r>
            <w:r>
              <w:rPr>
                <w:spacing w:val="-5"/>
              </w:rPr>
              <w:t xml:space="preserve"> на</w:t>
            </w:r>
          </w:p>
        </w:tc>
        <w:tc>
          <w:tcPr>
            <w:tcW w:w="1948" w:type="dxa"/>
          </w:tcPr>
          <w:p w14:paraId="2E58DBC1" w14:textId="77777777" w:rsidR="00FC7C9D" w:rsidRDefault="00000000">
            <w:pPr>
              <w:pStyle w:val="TableParagraph"/>
              <w:ind w:left="112" w:right="162"/>
            </w:pPr>
            <w:r>
              <w:t>Уме да препозна везу између избора врсте инструмента и догађаја,</w:t>
            </w:r>
            <w:r>
              <w:rPr>
                <w:spacing w:val="-14"/>
              </w:rPr>
              <w:t xml:space="preserve"> </w:t>
            </w:r>
            <w:r>
              <w:t xml:space="preserve">односно прилике када се музика изводи, зна основне </w:t>
            </w:r>
            <w:r>
              <w:rPr>
                <w:spacing w:val="-2"/>
              </w:rPr>
              <w:t>карактеристике дувачких инструмената.</w:t>
            </w:r>
          </w:p>
          <w:p w14:paraId="21F35781" w14:textId="77777777" w:rsidR="00FC7C9D" w:rsidRDefault="00000000">
            <w:pPr>
              <w:pStyle w:val="TableParagraph"/>
              <w:ind w:left="112" w:right="102"/>
            </w:pPr>
            <w:r>
              <w:t>Дефинише</w:t>
            </w:r>
            <w:r>
              <w:rPr>
                <w:spacing w:val="-14"/>
              </w:rPr>
              <w:t xml:space="preserve"> </w:t>
            </w:r>
            <w:r>
              <w:t xml:space="preserve">поделу </w:t>
            </w:r>
            <w:r>
              <w:rPr>
                <w:spacing w:val="-2"/>
              </w:rPr>
              <w:t xml:space="preserve">инструмената </w:t>
            </w:r>
            <w:r>
              <w:t xml:space="preserve">према начину добијања звука и </w:t>
            </w:r>
            <w:r>
              <w:rPr>
                <w:spacing w:val="-2"/>
              </w:rPr>
              <w:t>идентификује врсту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инструмента</w:t>
            </w:r>
          </w:p>
          <w:p w14:paraId="0F70A1EB" w14:textId="77777777" w:rsidR="00FC7C9D" w:rsidRDefault="00000000">
            <w:pPr>
              <w:pStyle w:val="TableParagraph"/>
              <w:spacing w:line="249" w:lineRule="exact"/>
              <w:ind w:left="112"/>
            </w:pP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изгледу</w:t>
            </w:r>
          </w:p>
        </w:tc>
        <w:tc>
          <w:tcPr>
            <w:tcW w:w="1838" w:type="dxa"/>
          </w:tcPr>
          <w:p w14:paraId="6F0074BB" w14:textId="77777777" w:rsidR="00FC7C9D" w:rsidRDefault="00000000">
            <w:pPr>
              <w:pStyle w:val="TableParagraph"/>
              <w:ind w:left="108" w:right="158"/>
            </w:pPr>
            <w:r>
              <w:t xml:space="preserve">Ученик уме да </w:t>
            </w:r>
            <w:r>
              <w:rPr>
                <w:spacing w:val="-2"/>
              </w:rPr>
              <w:t xml:space="preserve">класификује </w:t>
            </w:r>
            <w:r>
              <w:t>инструменте по начину</w:t>
            </w:r>
            <w:r>
              <w:rPr>
                <w:spacing w:val="-14"/>
              </w:rPr>
              <w:t xml:space="preserve"> </w:t>
            </w:r>
            <w:r>
              <w:t xml:space="preserve">настанка звука, опише </w:t>
            </w:r>
            <w:r>
              <w:rPr>
                <w:spacing w:val="-2"/>
              </w:rPr>
              <w:t>основне карактеристике дувачких инструмената.</w:t>
            </w:r>
          </w:p>
        </w:tc>
      </w:tr>
    </w:tbl>
    <w:p w14:paraId="19077099" w14:textId="77777777" w:rsidR="00FC7C9D" w:rsidRDefault="00FC7C9D">
      <w:pPr>
        <w:sectPr w:rsidR="00FC7C9D">
          <w:headerReference w:type="default" r:id="rId11"/>
          <w:pgSz w:w="12240" w:h="15840"/>
          <w:pgMar w:top="1340" w:right="940" w:bottom="280" w:left="980" w:header="713" w:footer="0" w:gutter="0"/>
          <w:cols w:space="720"/>
        </w:sectPr>
      </w:pPr>
    </w:p>
    <w:p w14:paraId="4D776D88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45"/>
        <w:gridCol w:w="2011"/>
        <w:gridCol w:w="1948"/>
        <w:gridCol w:w="1838"/>
      </w:tblGrid>
      <w:tr w:rsidR="00FC7C9D" w14:paraId="6722FAC9" w14:textId="77777777">
        <w:trPr>
          <w:trHeight w:val="1012"/>
        </w:trPr>
        <w:tc>
          <w:tcPr>
            <w:tcW w:w="1637" w:type="dxa"/>
          </w:tcPr>
          <w:p w14:paraId="79B1CCF9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2645" w:type="dxa"/>
          </w:tcPr>
          <w:p w14:paraId="3511731B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2011" w:type="dxa"/>
          </w:tcPr>
          <w:p w14:paraId="79799604" w14:textId="77777777" w:rsidR="00FC7C9D" w:rsidRDefault="00000000">
            <w:pPr>
              <w:pStyle w:val="TableParagraph"/>
              <w:ind w:left="106" w:right="257"/>
            </w:pPr>
            <w:r>
              <w:rPr>
                <w:spacing w:val="-2"/>
              </w:rPr>
              <w:t xml:space="preserve">звучне </w:t>
            </w:r>
            <w:r>
              <w:t>специфичности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техничке</w:t>
            </w:r>
          </w:p>
          <w:p w14:paraId="487D1508" w14:textId="77777777" w:rsidR="00FC7C9D" w:rsidRDefault="00000000">
            <w:pPr>
              <w:pStyle w:val="TableParagraph"/>
              <w:spacing w:line="238" w:lineRule="exact"/>
              <w:ind w:left="106"/>
            </w:pPr>
            <w:r>
              <w:rPr>
                <w:spacing w:val="-2"/>
              </w:rPr>
              <w:t>могућности</w:t>
            </w:r>
          </w:p>
        </w:tc>
        <w:tc>
          <w:tcPr>
            <w:tcW w:w="1948" w:type="dxa"/>
          </w:tcPr>
          <w:p w14:paraId="019CBE3C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1838" w:type="dxa"/>
          </w:tcPr>
          <w:p w14:paraId="753AAD9B" w14:textId="77777777" w:rsidR="00FC7C9D" w:rsidRDefault="00FC7C9D">
            <w:pPr>
              <w:pStyle w:val="TableParagraph"/>
              <w:ind w:left="0"/>
            </w:pPr>
          </w:p>
        </w:tc>
      </w:tr>
      <w:tr w:rsidR="00FC7C9D" w14:paraId="0577B25C" w14:textId="77777777">
        <w:trPr>
          <w:trHeight w:val="5564"/>
        </w:trPr>
        <w:tc>
          <w:tcPr>
            <w:tcW w:w="1637" w:type="dxa"/>
          </w:tcPr>
          <w:p w14:paraId="43FBD08E" w14:textId="77777777" w:rsidR="00FC7C9D" w:rsidRDefault="00000000">
            <w:pPr>
              <w:pStyle w:val="TableParagraph"/>
              <w:spacing w:before="3" w:line="237" w:lineRule="auto"/>
              <w:ind w:left="105" w:right="555"/>
              <w:rPr>
                <w:b/>
              </w:rPr>
            </w:pPr>
            <w:r>
              <w:rPr>
                <w:b/>
                <w:spacing w:val="-2"/>
              </w:rPr>
              <w:t>Слушање музике</w:t>
            </w:r>
          </w:p>
        </w:tc>
        <w:tc>
          <w:tcPr>
            <w:tcW w:w="2645" w:type="dxa"/>
          </w:tcPr>
          <w:p w14:paraId="2E7CA1C4" w14:textId="77777777" w:rsidR="00FC7C9D" w:rsidRDefault="00000000">
            <w:pPr>
              <w:pStyle w:val="TableParagraph"/>
              <w:spacing w:line="237" w:lineRule="auto"/>
              <w:ind w:right="96"/>
            </w:pPr>
            <w:r>
              <w:t>Анализира,</w:t>
            </w:r>
            <w:r>
              <w:rPr>
                <w:spacing w:val="-14"/>
              </w:rPr>
              <w:t xml:space="preserve"> </w:t>
            </w:r>
            <w:r>
              <w:t>пореди</w:t>
            </w:r>
            <w:r>
              <w:rPr>
                <w:spacing w:val="-14"/>
              </w:rPr>
              <w:t xml:space="preserve"> </w:t>
            </w:r>
            <w:r>
              <w:t>и правилно користи</w:t>
            </w:r>
          </w:p>
          <w:p w14:paraId="7E56AF4C" w14:textId="77777777" w:rsidR="00FC7C9D" w:rsidRDefault="00000000">
            <w:pPr>
              <w:pStyle w:val="TableParagraph"/>
              <w:ind w:right="96"/>
            </w:pPr>
            <w:r>
              <w:t>музичку терминологију, уочава</w:t>
            </w:r>
            <w:r>
              <w:rPr>
                <w:spacing w:val="-14"/>
              </w:rPr>
              <w:t xml:space="preserve"> </w:t>
            </w:r>
            <w:r>
              <w:t>међусобни</w:t>
            </w:r>
            <w:r>
              <w:rPr>
                <w:spacing w:val="-14"/>
              </w:rPr>
              <w:t xml:space="preserve"> </w:t>
            </w:r>
            <w:r>
              <w:t>утицај других уметности (књижевност, балет, ликовна и сценска уметност) и музике кроз различите стилове и њихову повезаност.</w:t>
            </w:r>
          </w:p>
          <w:p w14:paraId="5E8FE14E" w14:textId="77777777" w:rsidR="00FC7C9D" w:rsidRDefault="00000000">
            <w:pPr>
              <w:pStyle w:val="TableParagraph"/>
              <w:spacing w:before="1"/>
              <w:ind w:right="500"/>
            </w:pPr>
            <w:r>
              <w:t>Ученик критички просуђује</w:t>
            </w:r>
            <w:r>
              <w:rPr>
                <w:spacing w:val="-14"/>
              </w:rPr>
              <w:t xml:space="preserve"> </w:t>
            </w:r>
            <w:r>
              <w:t>лош</w:t>
            </w:r>
            <w:r>
              <w:rPr>
                <w:spacing w:val="-14"/>
              </w:rPr>
              <w:t xml:space="preserve"> </w:t>
            </w:r>
            <w:r>
              <w:t>утицај прегласне музике на здравље,</w:t>
            </w:r>
            <w:r>
              <w:rPr>
                <w:spacing w:val="-3"/>
              </w:rPr>
              <w:t xml:space="preserve"> </w:t>
            </w:r>
            <w:r>
              <w:t>понаша</w:t>
            </w:r>
            <w:r>
              <w:rPr>
                <w:spacing w:val="-6"/>
              </w:rPr>
              <w:t xml:space="preserve"> </w:t>
            </w:r>
            <w:r>
              <w:t>се</w:t>
            </w:r>
            <w:r>
              <w:rPr>
                <w:spacing w:val="-11"/>
              </w:rPr>
              <w:t xml:space="preserve"> </w:t>
            </w:r>
            <w:r>
              <w:t>у складу са правилима музичког бонтона, користи могућнпсти ИКТ-а за слушање</w:t>
            </w:r>
          </w:p>
          <w:p w14:paraId="50C3605A" w14:textId="77777777" w:rsidR="00FC7C9D" w:rsidRDefault="00000000">
            <w:pPr>
              <w:pStyle w:val="TableParagraph"/>
              <w:spacing w:line="251" w:lineRule="exact"/>
            </w:pPr>
            <w:r>
              <w:rPr>
                <w:spacing w:val="-2"/>
              </w:rPr>
              <w:t>музике.</w:t>
            </w:r>
          </w:p>
        </w:tc>
        <w:tc>
          <w:tcPr>
            <w:tcW w:w="2011" w:type="dxa"/>
          </w:tcPr>
          <w:p w14:paraId="72542F90" w14:textId="77777777" w:rsidR="00FC7C9D" w:rsidRDefault="00000000">
            <w:pPr>
              <w:pStyle w:val="TableParagraph"/>
              <w:ind w:left="106" w:right="150"/>
            </w:pPr>
            <w:r>
              <w:t>Уочава</w:t>
            </w:r>
            <w:r>
              <w:rPr>
                <w:spacing w:val="-14"/>
              </w:rPr>
              <w:t xml:space="preserve"> </w:t>
            </w:r>
            <w:r>
              <w:t xml:space="preserve">међусобни утицај других </w:t>
            </w:r>
            <w:r>
              <w:rPr>
                <w:spacing w:val="-2"/>
              </w:rPr>
              <w:t xml:space="preserve">уметности (књижевност, </w:t>
            </w:r>
            <w:r>
              <w:t>балет, ликовна и сценска</w:t>
            </w:r>
            <w:r>
              <w:rPr>
                <w:spacing w:val="-14"/>
              </w:rPr>
              <w:t xml:space="preserve"> </w:t>
            </w:r>
            <w:r>
              <w:t>уметност) и музике кроз различите</w:t>
            </w:r>
            <w:r>
              <w:rPr>
                <w:spacing w:val="-14"/>
              </w:rPr>
              <w:t xml:space="preserve"> </w:t>
            </w:r>
            <w:r>
              <w:t xml:space="preserve">стилове и њихову </w:t>
            </w:r>
            <w:r>
              <w:rPr>
                <w:spacing w:val="-2"/>
              </w:rPr>
              <w:t>повезаност.</w:t>
            </w:r>
          </w:p>
          <w:p w14:paraId="22B1A379" w14:textId="77777777" w:rsidR="00FC7C9D" w:rsidRDefault="00000000">
            <w:pPr>
              <w:pStyle w:val="TableParagraph"/>
              <w:ind w:left="106" w:right="243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критички просуђује лош утицај прегласне музике на здравље, понаша се у складу са </w:t>
            </w:r>
            <w:r>
              <w:rPr>
                <w:spacing w:val="-2"/>
              </w:rPr>
              <w:t>правилима</w:t>
            </w:r>
          </w:p>
          <w:p w14:paraId="13D90BB0" w14:textId="77777777" w:rsidR="00FC7C9D" w:rsidRDefault="00000000">
            <w:pPr>
              <w:pStyle w:val="TableParagraph"/>
              <w:spacing w:line="237" w:lineRule="auto"/>
              <w:ind w:left="106" w:right="146"/>
            </w:pPr>
            <w:r>
              <w:t>музичког</w:t>
            </w:r>
            <w:r>
              <w:rPr>
                <w:spacing w:val="-14"/>
              </w:rPr>
              <w:t xml:space="preserve"> </w:t>
            </w:r>
            <w:r>
              <w:t xml:space="preserve">бонтона, </w:t>
            </w:r>
            <w:r>
              <w:rPr>
                <w:spacing w:val="-2"/>
              </w:rPr>
              <w:t>користи</w:t>
            </w:r>
          </w:p>
          <w:p w14:paraId="08A2114B" w14:textId="77777777" w:rsidR="00FC7C9D" w:rsidRDefault="00000000">
            <w:pPr>
              <w:pStyle w:val="TableParagraph"/>
              <w:ind w:left="106" w:right="95"/>
            </w:pPr>
            <w:r>
              <w:t>могућности</w:t>
            </w:r>
            <w:r>
              <w:rPr>
                <w:spacing w:val="-14"/>
              </w:rPr>
              <w:t xml:space="preserve"> </w:t>
            </w:r>
            <w:r>
              <w:t>ИКТ-а за слушање</w:t>
            </w:r>
          </w:p>
          <w:p w14:paraId="4C7E201E" w14:textId="77777777" w:rsidR="00FC7C9D" w:rsidRDefault="00000000">
            <w:pPr>
              <w:pStyle w:val="TableParagraph"/>
              <w:spacing w:line="236" w:lineRule="exact"/>
              <w:ind w:left="106"/>
            </w:pPr>
            <w:r>
              <w:rPr>
                <w:spacing w:val="-2"/>
              </w:rPr>
              <w:t>музике.</w:t>
            </w:r>
          </w:p>
        </w:tc>
        <w:tc>
          <w:tcPr>
            <w:tcW w:w="1948" w:type="dxa"/>
          </w:tcPr>
          <w:p w14:paraId="1DA30FBE" w14:textId="77777777" w:rsidR="00FC7C9D" w:rsidRDefault="00000000">
            <w:pPr>
              <w:pStyle w:val="TableParagraph"/>
              <w:tabs>
                <w:tab w:val="left" w:pos="1191"/>
              </w:tabs>
              <w:ind w:left="112" w:right="90"/>
            </w:pPr>
            <w:r>
              <w:t>Уочава</w:t>
            </w:r>
            <w:r>
              <w:rPr>
                <w:spacing w:val="-14"/>
              </w:rPr>
              <w:t xml:space="preserve"> </w:t>
            </w:r>
            <w:r>
              <w:t xml:space="preserve">међусобни </w:t>
            </w:r>
            <w:r>
              <w:rPr>
                <w:spacing w:val="-2"/>
              </w:rPr>
              <w:t>утицај</w:t>
            </w:r>
            <w:r>
              <w:tab/>
            </w:r>
            <w:r>
              <w:rPr>
                <w:spacing w:val="-2"/>
              </w:rPr>
              <w:t xml:space="preserve">других уметности (књижевност, </w:t>
            </w:r>
            <w:r>
              <w:t>балет,</w:t>
            </w:r>
            <w:r>
              <w:rPr>
                <w:spacing w:val="40"/>
              </w:rPr>
              <w:t xml:space="preserve"> </w:t>
            </w:r>
            <w:r>
              <w:t>ликовна</w:t>
            </w:r>
            <w:r>
              <w:rPr>
                <w:spacing w:val="40"/>
              </w:rPr>
              <w:t xml:space="preserve"> </w:t>
            </w:r>
            <w:r>
              <w:t>и сценска</w:t>
            </w:r>
            <w:r>
              <w:rPr>
                <w:spacing w:val="-14"/>
              </w:rPr>
              <w:t xml:space="preserve"> </w:t>
            </w:r>
            <w:r>
              <w:t>уметност) и</w:t>
            </w:r>
            <w:r>
              <w:rPr>
                <w:spacing w:val="34"/>
              </w:rPr>
              <w:t xml:space="preserve"> </w:t>
            </w:r>
            <w:r>
              <w:t>музике.</w:t>
            </w:r>
            <w:r>
              <w:rPr>
                <w:spacing w:val="36"/>
              </w:rPr>
              <w:t xml:space="preserve"> </w:t>
            </w:r>
            <w:r>
              <w:t>Уме</w:t>
            </w:r>
            <w:r>
              <w:rPr>
                <w:spacing w:val="26"/>
              </w:rPr>
              <w:t xml:space="preserve"> </w:t>
            </w:r>
            <w:r>
              <w:t xml:space="preserve">да </w:t>
            </w:r>
            <w:r>
              <w:rPr>
                <w:spacing w:val="-2"/>
              </w:rPr>
              <w:t>индeнтификуje ефекте</w:t>
            </w:r>
            <w:r>
              <w:tab/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 xml:space="preserve">којима различити </w:t>
            </w:r>
            <w:r>
              <w:t>елементи</w:t>
            </w:r>
            <w:r>
              <w:rPr>
                <w:spacing w:val="4"/>
              </w:rPr>
              <w:t xml:space="preserve"> </w:t>
            </w:r>
            <w:r>
              <w:t xml:space="preserve">музичке </w:t>
            </w:r>
            <w:r>
              <w:rPr>
                <w:spacing w:val="-2"/>
              </w:rPr>
              <w:t xml:space="preserve">изражајности </w:t>
            </w:r>
            <w:r>
              <w:t>(мeлoдиjа,</w:t>
            </w:r>
            <w:r>
              <w:rPr>
                <w:spacing w:val="40"/>
              </w:rPr>
              <w:t xml:space="preserve"> </w:t>
            </w:r>
            <w:r>
              <w:t>ритам, тeмпо,</w:t>
            </w:r>
            <w:r>
              <w:rPr>
                <w:spacing w:val="40"/>
              </w:rPr>
              <w:t xml:space="preserve"> </w:t>
            </w:r>
            <w:r>
              <w:t>динaмика) утичу</w:t>
            </w:r>
            <w:r>
              <w:rPr>
                <w:spacing w:val="40"/>
              </w:rPr>
              <w:t xml:space="preserve"> </w:t>
            </w:r>
            <w:r>
              <w:t>нa</w:t>
            </w:r>
            <w:r>
              <w:rPr>
                <w:spacing w:val="80"/>
              </w:rPr>
              <w:t xml:space="preserve"> </w:t>
            </w:r>
            <w:r>
              <w:t>тeло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осећања, препознаје </w:t>
            </w:r>
            <w:r>
              <w:t>извођачки</w:t>
            </w:r>
            <w:r>
              <w:rPr>
                <w:spacing w:val="80"/>
              </w:rPr>
              <w:t xml:space="preserve"> </w:t>
            </w:r>
            <w:r>
              <w:t>састав у слушаном делу.</w:t>
            </w:r>
          </w:p>
        </w:tc>
        <w:tc>
          <w:tcPr>
            <w:tcW w:w="1838" w:type="dxa"/>
          </w:tcPr>
          <w:p w14:paraId="139FB4A2" w14:textId="77777777" w:rsidR="00FC7C9D" w:rsidRDefault="00000000">
            <w:pPr>
              <w:pStyle w:val="TableParagraph"/>
              <w:ind w:left="108" w:right="182"/>
            </w:pPr>
            <w:r>
              <w:t xml:space="preserve">Ученик се </w:t>
            </w:r>
            <w:r>
              <w:rPr>
                <w:spacing w:val="-2"/>
              </w:rPr>
              <w:t xml:space="preserve">изражава </w:t>
            </w:r>
            <w:r>
              <w:t xml:space="preserve">покретима за време слушања </w:t>
            </w:r>
            <w:r>
              <w:rPr>
                <w:spacing w:val="-2"/>
              </w:rPr>
              <w:t xml:space="preserve">музике, </w:t>
            </w:r>
            <w:r>
              <w:t>вербализује</w:t>
            </w:r>
            <w:r>
              <w:rPr>
                <w:spacing w:val="-14"/>
              </w:rPr>
              <w:t xml:space="preserve"> </w:t>
            </w:r>
            <w:r>
              <w:t xml:space="preserve">свој </w:t>
            </w:r>
            <w:r>
              <w:rPr>
                <w:spacing w:val="-2"/>
              </w:rPr>
              <w:t>доживљај</w:t>
            </w:r>
          </w:p>
          <w:p w14:paraId="70E15EB3" w14:textId="77777777" w:rsidR="00FC7C9D" w:rsidRDefault="00000000">
            <w:pPr>
              <w:pStyle w:val="TableParagraph"/>
              <w:ind w:left="108" w:right="335"/>
            </w:pPr>
            <w:r>
              <w:rPr>
                <w:spacing w:val="-2"/>
              </w:rPr>
              <w:t xml:space="preserve">музике. </w:t>
            </w:r>
            <w:r>
              <w:t>Илуструје</w:t>
            </w:r>
            <w:r>
              <w:rPr>
                <w:spacing w:val="-14"/>
              </w:rPr>
              <w:t xml:space="preserve"> </w:t>
            </w:r>
            <w:r>
              <w:t xml:space="preserve">свој </w:t>
            </w:r>
            <w:r>
              <w:rPr>
                <w:spacing w:val="-2"/>
              </w:rPr>
              <w:t>доживљај слушаних</w:t>
            </w:r>
          </w:p>
          <w:p w14:paraId="10FAED8B" w14:textId="77777777" w:rsidR="00FC7C9D" w:rsidRDefault="00000000">
            <w:pPr>
              <w:pStyle w:val="TableParagraph"/>
              <w:ind w:left="108" w:right="95"/>
            </w:pPr>
            <w:r>
              <w:t>композиција.</w:t>
            </w:r>
            <w:r>
              <w:rPr>
                <w:spacing w:val="-14"/>
              </w:rPr>
              <w:t xml:space="preserve"> </w:t>
            </w:r>
            <w:r>
              <w:t>Зна да упореди изворе</w:t>
            </w:r>
            <w:r>
              <w:rPr>
                <w:spacing w:val="-14"/>
              </w:rPr>
              <w:t xml:space="preserve"> </w:t>
            </w:r>
            <w:r>
              <w:t>звука,</w:t>
            </w:r>
            <w:r>
              <w:rPr>
                <w:spacing w:val="-14"/>
              </w:rPr>
              <w:t xml:space="preserve"> </w:t>
            </w:r>
            <w:r>
              <w:t>као и утицај на људско тело.</w:t>
            </w:r>
          </w:p>
        </w:tc>
      </w:tr>
      <w:tr w:rsidR="00FC7C9D" w14:paraId="35D622D0" w14:textId="77777777">
        <w:trPr>
          <w:trHeight w:val="6327"/>
        </w:trPr>
        <w:tc>
          <w:tcPr>
            <w:tcW w:w="1637" w:type="dxa"/>
          </w:tcPr>
          <w:p w14:paraId="5C022420" w14:textId="77777777" w:rsidR="00FC7C9D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2"/>
              </w:rPr>
              <w:t>Извођење музике</w:t>
            </w:r>
          </w:p>
        </w:tc>
        <w:tc>
          <w:tcPr>
            <w:tcW w:w="2645" w:type="dxa"/>
          </w:tcPr>
          <w:p w14:paraId="5930BC03" w14:textId="77777777" w:rsidR="00FC7C9D" w:rsidRDefault="00000000">
            <w:pPr>
              <w:pStyle w:val="TableParagraph"/>
              <w:tabs>
                <w:tab w:val="left" w:pos="1593"/>
              </w:tabs>
              <w:ind w:right="91"/>
              <w:jc w:val="both"/>
            </w:pPr>
            <w:r>
              <w:t>Ученик је у стању да искаже своја осећања у току извођења музике (изражајно певање и/или свирање), примењује принцип сарадње и међусобног</w:t>
            </w:r>
            <w:r>
              <w:rPr>
                <w:spacing w:val="-14"/>
              </w:rPr>
              <w:t xml:space="preserve"> </w:t>
            </w:r>
            <w:r>
              <w:t>подстицања</w:t>
            </w:r>
            <w:r>
              <w:rPr>
                <w:spacing w:val="-14"/>
              </w:rPr>
              <w:t xml:space="preserve"> </w:t>
            </w:r>
            <w:r>
              <w:t>у заједничком</w:t>
            </w:r>
            <w:r>
              <w:rPr>
                <w:spacing w:val="-14"/>
              </w:rPr>
              <w:t xml:space="preserve"> </w:t>
            </w:r>
            <w:r>
              <w:t xml:space="preserve">музицирању, солмизацијом изводи ритам обрађених песама са нотног текста. Ученик </w:t>
            </w:r>
            <w:r>
              <w:rPr>
                <w:spacing w:val="-2"/>
              </w:rPr>
              <w:t>кoристи</w:t>
            </w:r>
            <w:r>
              <w:tab/>
            </w:r>
            <w:r>
              <w:rPr>
                <w:spacing w:val="-2"/>
              </w:rPr>
              <w:t>различита</w:t>
            </w:r>
          </w:p>
          <w:p w14:paraId="3DA99781" w14:textId="77777777" w:rsidR="00FC7C9D" w:rsidRDefault="00000000">
            <w:pPr>
              <w:pStyle w:val="TableParagraph"/>
              <w:tabs>
                <w:tab w:val="left" w:pos="1497"/>
                <w:tab w:val="left" w:pos="2418"/>
              </w:tabs>
              <w:ind w:right="92"/>
              <w:jc w:val="both"/>
            </w:pPr>
            <w:r>
              <w:rPr>
                <w:spacing w:val="-2"/>
              </w:rPr>
              <w:t>средства</w:t>
            </w:r>
            <w:r>
              <w:tab/>
            </w:r>
            <w:r>
              <w:rPr>
                <w:spacing w:val="-2"/>
              </w:rPr>
              <w:t xml:space="preserve">изражајнoг </w:t>
            </w:r>
            <w:r>
              <w:t xml:space="preserve">певања и свирања у зависности од врсте, намене и карактера композиције, уме да изведе ритам песама на неутрални слог. Ученик учeствуje у шкoлским </w:t>
            </w:r>
            <w:r>
              <w:rPr>
                <w:spacing w:val="-2"/>
              </w:rPr>
              <w:t>прирeдбама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мaнифeстaциjaма, као активан</w:t>
            </w:r>
            <w:r>
              <w:rPr>
                <w:spacing w:val="-14"/>
              </w:rPr>
              <w:t xml:space="preserve"> </w:t>
            </w:r>
            <w:r>
              <w:t>учесник,</w:t>
            </w:r>
            <w:r>
              <w:rPr>
                <w:spacing w:val="-11"/>
              </w:rPr>
              <w:t xml:space="preserve"> </w:t>
            </w:r>
            <w:r>
              <w:t>користи могућности</w:t>
            </w:r>
            <w:r>
              <w:rPr>
                <w:spacing w:val="67"/>
                <w:w w:val="150"/>
              </w:rPr>
              <w:t xml:space="preserve">  </w:t>
            </w:r>
            <w:r>
              <w:t>ИКТ-а</w:t>
            </w:r>
            <w:r>
              <w:rPr>
                <w:spacing w:val="67"/>
                <w:w w:val="150"/>
              </w:rPr>
              <w:t xml:space="preserve">  </w:t>
            </w:r>
            <w:r>
              <w:rPr>
                <w:spacing w:val="-10"/>
              </w:rPr>
              <w:t>у</w:t>
            </w:r>
          </w:p>
          <w:p w14:paraId="2E261697" w14:textId="77777777" w:rsidR="00FC7C9D" w:rsidRDefault="00000000">
            <w:pPr>
              <w:pStyle w:val="TableParagraph"/>
              <w:tabs>
                <w:tab w:val="left" w:pos="1875"/>
              </w:tabs>
              <w:spacing w:line="237" w:lineRule="exact"/>
              <w:jc w:val="both"/>
            </w:pPr>
            <w:r>
              <w:rPr>
                <w:spacing w:val="-2"/>
              </w:rPr>
              <w:t>извођењу</w:t>
            </w:r>
            <w:r>
              <w:tab/>
            </w:r>
            <w:r>
              <w:rPr>
                <w:spacing w:val="-2"/>
              </w:rPr>
              <w:t>музике</w:t>
            </w:r>
          </w:p>
        </w:tc>
        <w:tc>
          <w:tcPr>
            <w:tcW w:w="2011" w:type="dxa"/>
          </w:tcPr>
          <w:p w14:paraId="063D79D3" w14:textId="77777777" w:rsidR="00FC7C9D" w:rsidRDefault="00000000">
            <w:pPr>
              <w:pStyle w:val="TableParagraph"/>
              <w:ind w:left="106" w:right="121"/>
            </w:pPr>
            <w:r>
              <w:t xml:space="preserve">Ученик кoристи </w:t>
            </w:r>
            <w:r>
              <w:rPr>
                <w:spacing w:val="-2"/>
              </w:rPr>
              <w:t>различита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средства </w:t>
            </w:r>
            <w:r>
              <w:t>изражајнoг</w:t>
            </w:r>
            <w:r>
              <w:rPr>
                <w:spacing w:val="-14"/>
              </w:rPr>
              <w:t xml:space="preserve"> </w:t>
            </w:r>
            <w:r>
              <w:t xml:space="preserve">певања и свирања у зависности од врсте, намене и </w:t>
            </w:r>
            <w:r>
              <w:rPr>
                <w:spacing w:val="-2"/>
              </w:rPr>
              <w:t>карактера</w:t>
            </w:r>
          </w:p>
          <w:p w14:paraId="7F773464" w14:textId="77777777" w:rsidR="00FC7C9D" w:rsidRDefault="00000000">
            <w:pPr>
              <w:pStyle w:val="TableParagraph"/>
              <w:ind w:left="106" w:right="249"/>
            </w:pPr>
            <w:r>
              <w:t>композиције,</w:t>
            </w:r>
            <w:r>
              <w:rPr>
                <w:spacing w:val="-14"/>
              </w:rPr>
              <w:t xml:space="preserve"> </w:t>
            </w:r>
            <w:r>
              <w:t xml:space="preserve">уме да изведе ритам песама на неутрални слог. Учeствуje у </w:t>
            </w:r>
            <w:r>
              <w:rPr>
                <w:spacing w:val="-2"/>
              </w:rPr>
              <w:t xml:space="preserve">шкoлским </w:t>
            </w:r>
            <w:r>
              <w:t>прирeдбама и</w:t>
            </w:r>
          </w:p>
          <w:p w14:paraId="1B21EEFF" w14:textId="77777777" w:rsidR="00FC7C9D" w:rsidRDefault="00000000">
            <w:pPr>
              <w:pStyle w:val="TableParagraph"/>
              <w:ind w:left="106" w:right="95"/>
            </w:pPr>
            <w:r>
              <w:rPr>
                <w:spacing w:val="-2"/>
              </w:rPr>
              <w:t xml:space="preserve">мaнифeстaциjaма, </w:t>
            </w:r>
            <w:r>
              <w:t>као активан учесник, користи могућности</w:t>
            </w:r>
            <w:r>
              <w:rPr>
                <w:spacing w:val="-14"/>
              </w:rPr>
              <w:t xml:space="preserve"> </w:t>
            </w:r>
            <w:r>
              <w:t>ИКТ-а у</w:t>
            </w:r>
            <w:r>
              <w:rPr>
                <w:spacing w:val="-14"/>
              </w:rPr>
              <w:t xml:space="preserve"> </w:t>
            </w:r>
            <w:r>
              <w:t>извођењу</w:t>
            </w:r>
            <w:r>
              <w:rPr>
                <w:spacing w:val="-14"/>
              </w:rPr>
              <w:t xml:space="preserve"> </w:t>
            </w:r>
            <w:r>
              <w:t xml:space="preserve">музике </w:t>
            </w:r>
            <w:r>
              <w:rPr>
                <w:spacing w:val="-2"/>
              </w:rPr>
              <w:t>(коришћење</w:t>
            </w:r>
          </w:p>
          <w:p w14:paraId="7FDA5A1D" w14:textId="77777777" w:rsidR="00FC7C9D" w:rsidRDefault="00000000">
            <w:pPr>
              <w:pStyle w:val="TableParagraph"/>
              <w:ind w:left="106" w:right="276"/>
            </w:pPr>
            <w:r>
              <w:t>матрица,</w:t>
            </w:r>
            <w:r>
              <w:rPr>
                <w:spacing w:val="-14"/>
              </w:rPr>
              <w:t xml:space="preserve"> </w:t>
            </w:r>
            <w:r>
              <w:t>караоке програма, аудио снимака...) и</w:t>
            </w:r>
          </w:p>
          <w:p w14:paraId="76C0148D" w14:textId="77777777" w:rsidR="00FC7C9D" w:rsidRDefault="00000000">
            <w:pPr>
              <w:pStyle w:val="TableParagraph"/>
              <w:spacing w:line="238" w:lineRule="exact"/>
              <w:ind w:left="106"/>
            </w:pPr>
            <w:r>
              <w:t>изводи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певањем</w:t>
            </w:r>
          </w:p>
        </w:tc>
        <w:tc>
          <w:tcPr>
            <w:tcW w:w="1948" w:type="dxa"/>
          </w:tcPr>
          <w:p w14:paraId="41E1558A" w14:textId="77777777" w:rsidR="00FC7C9D" w:rsidRDefault="00000000">
            <w:pPr>
              <w:pStyle w:val="TableParagraph"/>
              <w:ind w:left="112" w:right="98"/>
            </w:pPr>
            <w:r>
              <w:t>Ученик пева и свира песме научене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слуху, уме да изведе ритам песама на неутрални слог. Учeствуje у </w:t>
            </w:r>
            <w:r>
              <w:rPr>
                <w:spacing w:val="-2"/>
              </w:rPr>
              <w:t xml:space="preserve">шкoлским </w:t>
            </w:r>
            <w:r>
              <w:t>прирeдбама и</w:t>
            </w:r>
          </w:p>
          <w:p w14:paraId="7C9B73C2" w14:textId="77777777" w:rsidR="00FC7C9D" w:rsidRDefault="00000000">
            <w:pPr>
              <w:pStyle w:val="TableParagraph"/>
              <w:ind w:left="112" w:right="130"/>
            </w:pPr>
            <w:r>
              <w:rPr>
                <w:spacing w:val="-2"/>
              </w:rPr>
              <w:t xml:space="preserve">мaнифeстaциjaма </w:t>
            </w:r>
            <w:r>
              <w:t>као техничка подршка,</w:t>
            </w:r>
            <w:r>
              <w:rPr>
                <w:spacing w:val="-14"/>
              </w:rPr>
              <w:t xml:space="preserve"> </w:t>
            </w:r>
            <w:r>
              <w:t>користи могућности</w:t>
            </w:r>
            <w:r>
              <w:rPr>
                <w:spacing w:val="-14"/>
              </w:rPr>
              <w:t xml:space="preserve"> </w:t>
            </w:r>
            <w:r>
              <w:t>ИКТ- а у извођењу</w:t>
            </w:r>
          </w:p>
          <w:p w14:paraId="72B4D781" w14:textId="77777777" w:rsidR="00FC7C9D" w:rsidRDefault="00000000">
            <w:pPr>
              <w:pStyle w:val="TableParagraph"/>
              <w:ind w:left="112" w:right="98"/>
            </w:pPr>
            <w:r>
              <w:rPr>
                <w:spacing w:val="-2"/>
              </w:rPr>
              <w:t>музике (коришћење</w:t>
            </w:r>
          </w:p>
          <w:p w14:paraId="1EBC5DC9" w14:textId="77777777" w:rsidR="00FC7C9D" w:rsidRDefault="00000000">
            <w:pPr>
              <w:pStyle w:val="TableParagraph"/>
              <w:ind w:left="112" w:right="143"/>
            </w:pPr>
            <w:r>
              <w:t>матрица, караоке програма, аудио снимака...). Кроз изражајно</w:t>
            </w:r>
            <w:r>
              <w:rPr>
                <w:spacing w:val="-14"/>
              </w:rPr>
              <w:t xml:space="preserve"> </w:t>
            </w:r>
            <w:r>
              <w:t xml:space="preserve">певање </w:t>
            </w:r>
            <w:r>
              <w:rPr>
                <w:spacing w:val="-2"/>
              </w:rPr>
              <w:t>слободно искаазује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осећања,</w:t>
            </w:r>
          </w:p>
          <w:p w14:paraId="3B66AD7B" w14:textId="77777777" w:rsidR="00FC7C9D" w:rsidRDefault="00000000">
            <w:pPr>
              <w:pStyle w:val="TableParagraph"/>
              <w:spacing w:line="249" w:lineRule="exact"/>
              <w:ind w:left="112"/>
            </w:pPr>
            <w:r>
              <w:rPr>
                <w:spacing w:val="-2"/>
              </w:rPr>
              <w:t>примењује</w:t>
            </w:r>
          </w:p>
          <w:p w14:paraId="6D1A09C5" w14:textId="77777777" w:rsidR="00FC7C9D" w:rsidRDefault="00000000">
            <w:pPr>
              <w:pStyle w:val="TableParagraph"/>
              <w:spacing w:before="2" w:line="238" w:lineRule="exact"/>
              <w:ind w:left="112"/>
            </w:pPr>
            <w:r>
              <w:t>принцип</w:t>
            </w:r>
            <w:r>
              <w:rPr>
                <w:spacing w:val="-2"/>
              </w:rPr>
              <w:t xml:space="preserve"> сарадње</w:t>
            </w:r>
          </w:p>
        </w:tc>
        <w:tc>
          <w:tcPr>
            <w:tcW w:w="1838" w:type="dxa"/>
          </w:tcPr>
          <w:p w14:paraId="1AF5AC5A" w14:textId="77777777" w:rsidR="00FC7C9D" w:rsidRDefault="00000000">
            <w:pPr>
              <w:pStyle w:val="TableParagraph"/>
              <w:ind w:left="108" w:right="90"/>
            </w:pPr>
            <w:r>
              <w:t>Ученик пева по слуху, без довођења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везу текста и</w:t>
            </w:r>
          </w:p>
          <w:p w14:paraId="5DE1ADD1" w14:textId="77777777" w:rsidR="00FC7C9D" w:rsidRDefault="00000000">
            <w:pPr>
              <w:pStyle w:val="TableParagraph"/>
              <w:ind w:left="108" w:right="158"/>
            </w:pPr>
            <w:r>
              <w:rPr>
                <w:spacing w:val="-2"/>
              </w:rPr>
              <w:t xml:space="preserve">мелодијске </w:t>
            </w:r>
            <w:r>
              <w:t xml:space="preserve">линије. Изводи </w:t>
            </w:r>
            <w:r>
              <w:rPr>
                <w:spacing w:val="-2"/>
              </w:rPr>
              <w:t xml:space="preserve">једноставну ритмичку </w:t>
            </w:r>
            <w:r>
              <w:t xml:space="preserve">пратњу на </w:t>
            </w:r>
            <w:r>
              <w:rPr>
                <w:spacing w:val="-2"/>
              </w:rPr>
              <w:t>ритмичким инструментима.</w:t>
            </w:r>
          </w:p>
        </w:tc>
      </w:tr>
    </w:tbl>
    <w:p w14:paraId="73025103" w14:textId="77777777" w:rsidR="00FC7C9D" w:rsidRDefault="00FC7C9D">
      <w:pPr>
        <w:sectPr w:rsidR="00FC7C9D">
          <w:pgSz w:w="12240" w:h="15840"/>
          <w:pgMar w:top="1340" w:right="940" w:bottom="280" w:left="980" w:header="713" w:footer="0" w:gutter="0"/>
          <w:cols w:space="720"/>
        </w:sectPr>
      </w:pPr>
    </w:p>
    <w:p w14:paraId="3AEADCEC" w14:textId="77777777" w:rsidR="00FC7C9D" w:rsidRDefault="00FC7C9D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645"/>
        <w:gridCol w:w="2011"/>
        <w:gridCol w:w="1948"/>
        <w:gridCol w:w="1838"/>
      </w:tblGrid>
      <w:tr w:rsidR="00FC7C9D" w14:paraId="1AA02388" w14:textId="77777777">
        <w:trPr>
          <w:trHeight w:val="2275"/>
        </w:trPr>
        <w:tc>
          <w:tcPr>
            <w:tcW w:w="1637" w:type="dxa"/>
          </w:tcPr>
          <w:p w14:paraId="5F2A14E3" w14:textId="77777777" w:rsidR="00FC7C9D" w:rsidRDefault="00FC7C9D">
            <w:pPr>
              <w:pStyle w:val="TableParagraph"/>
              <w:ind w:left="0"/>
            </w:pPr>
          </w:p>
        </w:tc>
        <w:tc>
          <w:tcPr>
            <w:tcW w:w="2645" w:type="dxa"/>
          </w:tcPr>
          <w:p w14:paraId="6C70296B" w14:textId="77777777" w:rsidR="00FC7C9D" w:rsidRDefault="00000000">
            <w:pPr>
              <w:pStyle w:val="TableParagraph"/>
              <w:tabs>
                <w:tab w:val="left" w:pos="1098"/>
                <w:tab w:val="left" w:pos="1227"/>
                <w:tab w:val="left" w:pos="1448"/>
                <w:tab w:val="left" w:pos="1703"/>
                <w:tab w:val="left" w:pos="1866"/>
              </w:tabs>
              <w:ind w:right="95"/>
            </w:pPr>
            <w:r>
              <w:rPr>
                <w:spacing w:val="-2"/>
              </w:rPr>
              <w:t>(коришћење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матрица, </w:t>
            </w:r>
            <w:r>
              <w:t>караоке</w:t>
            </w:r>
            <w:r>
              <w:rPr>
                <w:spacing w:val="37"/>
              </w:rPr>
              <w:t xml:space="preserve"> </w:t>
            </w:r>
            <w:r>
              <w:t>програма,</w:t>
            </w:r>
            <w:r>
              <w:rPr>
                <w:spacing w:val="40"/>
              </w:rPr>
              <w:t xml:space="preserve"> </w:t>
            </w:r>
            <w:r>
              <w:t xml:space="preserve">аудио </w:t>
            </w:r>
            <w:r>
              <w:rPr>
                <w:spacing w:val="-2"/>
              </w:rPr>
              <w:t>снимака...)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изводи певањем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солмизацијом </w:t>
            </w:r>
            <w:r>
              <w:t>обрађене</w:t>
            </w:r>
            <w:r>
              <w:rPr>
                <w:spacing w:val="-7"/>
              </w:rPr>
              <w:t xml:space="preserve"> </w:t>
            </w:r>
            <w:r>
              <w:t>песме</w:t>
            </w:r>
            <w:r>
              <w:rPr>
                <w:spacing w:val="-7"/>
              </w:rPr>
              <w:t xml:space="preserve"> </w:t>
            </w:r>
            <w:r>
              <w:t xml:space="preserve">са нотног </w:t>
            </w:r>
            <w:r>
              <w:rPr>
                <w:spacing w:val="-2"/>
              </w:rPr>
              <w:t>текста</w:t>
            </w:r>
            <w:r>
              <w:tab/>
            </w:r>
            <w:r>
              <w:rPr>
                <w:spacing w:val="-4"/>
              </w:rPr>
              <w:t>које</w:t>
            </w:r>
            <w:r>
              <w:tab/>
            </w:r>
            <w:r>
              <w:tab/>
            </w:r>
            <w:r>
              <w:rPr>
                <w:spacing w:val="-2"/>
              </w:rPr>
              <w:t>садрже компликованије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елементе.</w:t>
            </w:r>
          </w:p>
        </w:tc>
        <w:tc>
          <w:tcPr>
            <w:tcW w:w="2011" w:type="dxa"/>
          </w:tcPr>
          <w:p w14:paraId="25F1EFB9" w14:textId="77777777" w:rsidR="00FC7C9D" w:rsidRDefault="00000000">
            <w:pPr>
              <w:pStyle w:val="TableParagraph"/>
              <w:ind w:left="106" w:right="95"/>
            </w:pPr>
            <w:r>
              <w:rPr>
                <w:spacing w:val="-2"/>
              </w:rPr>
              <w:t xml:space="preserve">солмизацијом </w:t>
            </w:r>
            <w:r>
              <w:t>обрађене</w:t>
            </w:r>
            <w:r>
              <w:rPr>
                <w:spacing w:val="-14"/>
              </w:rPr>
              <w:t xml:space="preserve"> </w:t>
            </w:r>
            <w:r>
              <w:t>песме</w:t>
            </w:r>
            <w:r>
              <w:rPr>
                <w:spacing w:val="-10"/>
              </w:rPr>
              <w:t xml:space="preserve"> </w:t>
            </w:r>
            <w:r>
              <w:t>са нотног</w:t>
            </w:r>
            <w:r>
              <w:rPr>
                <w:spacing w:val="-14"/>
              </w:rPr>
              <w:t xml:space="preserve"> </w:t>
            </w:r>
            <w:r>
              <w:t>текста</w:t>
            </w:r>
            <w:r>
              <w:rPr>
                <w:spacing w:val="-14"/>
              </w:rPr>
              <w:t xml:space="preserve"> </w:t>
            </w:r>
            <w:r>
              <w:t xml:space="preserve">које </w:t>
            </w:r>
            <w:r>
              <w:rPr>
                <w:spacing w:val="-2"/>
              </w:rPr>
              <w:t>садрже</w:t>
            </w:r>
          </w:p>
          <w:p w14:paraId="4D865DCE" w14:textId="77777777" w:rsidR="00FC7C9D" w:rsidRDefault="00000000">
            <w:pPr>
              <w:pStyle w:val="TableParagraph"/>
              <w:spacing w:line="237" w:lineRule="auto"/>
              <w:ind w:left="106" w:right="95"/>
            </w:pPr>
            <w:r>
              <w:rPr>
                <w:spacing w:val="-2"/>
              </w:rPr>
              <w:t>компликованије елементе.</w:t>
            </w:r>
          </w:p>
        </w:tc>
        <w:tc>
          <w:tcPr>
            <w:tcW w:w="1948" w:type="dxa"/>
          </w:tcPr>
          <w:p w14:paraId="36C97A42" w14:textId="77777777" w:rsidR="00FC7C9D" w:rsidRDefault="00000000">
            <w:pPr>
              <w:pStyle w:val="TableParagraph"/>
              <w:spacing w:line="237" w:lineRule="auto"/>
              <w:ind w:left="112" w:right="98"/>
            </w:pPr>
            <w:r>
              <w:rPr>
                <w:spacing w:val="-2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заједничком музицирању.</w:t>
            </w:r>
          </w:p>
        </w:tc>
        <w:tc>
          <w:tcPr>
            <w:tcW w:w="1838" w:type="dxa"/>
          </w:tcPr>
          <w:p w14:paraId="6A640852" w14:textId="77777777" w:rsidR="00FC7C9D" w:rsidRDefault="00FC7C9D">
            <w:pPr>
              <w:pStyle w:val="TableParagraph"/>
              <w:ind w:left="0"/>
            </w:pPr>
          </w:p>
        </w:tc>
      </w:tr>
      <w:tr w:rsidR="00FC7C9D" w14:paraId="38F6A1B0" w14:textId="77777777">
        <w:trPr>
          <w:trHeight w:val="4052"/>
        </w:trPr>
        <w:tc>
          <w:tcPr>
            <w:tcW w:w="1637" w:type="dxa"/>
          </w:tcPr>
          <w:p w14:paraId="0C7FE7E9" w14:textId="77777777" w:rsidR="00FC7C9D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2"/>
              </w:rPr>
              <w:t>Музичко стваралаштво</w:t>
            </w:r>
          </w:p>
        </w:tc>
        <w:tc>
          <w:tcPr>
            <w:tcW w:w="2645" w:type="dxa"/>
          </w:tcPr>
          <w:p w14:paraId="21F07E68" w14:textId="77777777" w:rsidR="00FC7C9D" w:rsidRDefault="00000000">
            <w:pPr>
              <w:pStyle w:val="TableParagraph"/>
              <w:ind w:right="397"/>
            </w:pPr>
            <w:r>
              <w:t>Ученик пореди и реаранжира постојеће музичке аранжмане различитих музичких стилова иа епоха, реконструишући их у савременој музици, примењујући</w:t>
            </w:r>
            <w:r>
              <w:rPr>
                <w:spacing w:val="-14"/>
              </w:rPr>
              <w:t xml:space="preserve"> </w:t>
            </w:r>
            <w:r>
              <w:t>принцип</w:t>
            </w:r>
          </w:p>
          <w:p w14:paraId="222E2E6E" w14:textId="77777777" w:rsidR="00FC7C9D" w:rsidRDefault="00000000">
            <w:pPr>
              <w:pStyle w:val="TableParagraph"/>
              <w:ind w:right="96"/>
            </w:pPr>
            <w:r>
              <w:t>импровизације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домену мелодије и ритма, користећи понуђени</w:t>
            </w:r>
          </w:p>
          <w:p w14:paraId="60B7F2D9" w14:textId="77777777" w:rsidR="00FC7C9D" w:rsidRDefault="00000000">
            <w:pPr>
              <w:pStyle w:val="TableParagraph"/>
              <w:ind w:right="122"/>
            </w:pPr>
            <w:r>
              <w:t>музички</w:t>
            </w:r>
            <w:r>
              <w:rPr>
                <w:spacing w:val="-14"/>
              </w:rPr>
              <w:t xml:space="preserve"> </w:t>
            </w:r>
            <w:r>
              <w:t>материјал</w:t>
            </w:r>
            <w:r>
              <w:rPr>
                <w:spacing w:val="-14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 xml:space="preserve">осмишљавајући </w:t>
            </w:r>
            <w:r>
              <w:t xml:space="preserve">сопствени у задатим </w:t>
            </w:r>
            <w:r>
              <w:rPr>
                <w:spacing w:val="-2"/>
              </w:rPr>
              <w:t>оквирима.</w:t>
            </w:r>
          </w:p>
        </w:tc>
        <w:tc>
          <w:tcPr>
            <w:tcW w:w="2011" w:type="dxa"/>
          </w:tcPr>
          <w:p w14:paraId="0BEC5437" w14:textId="77777777" w:rsidR="00FC7C9D" w:rsidRDefault="00000000">
            <w:pPr>
              <w:pStyle w:val="TableParagraph"/>
              <w:ind w:left="106" w:right="524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ствара </w:t>
            </w:r>
            <w:r>
              <w:rPr>
                <w:spacing w:val="-2"/>
              </w:rPr>
              <w:t>музичке аранжмане различитих</w:t>
            </w:r>
          </w:p>
          <w:p w14:paraId="04676C3E" w14:textId="77777777" w:rsidR="00FC7C9D" w:rsidRDefault="00000000">
            <w:pPr>
              <w:pStyle w:val="TableParagraph"/>
              <w:ind w:left="106" w:right="202"/>
            </w:pPr>
            <w:r>
              <w:t>музичких</w:t>
            </w:r>
            <w:r>
              <w:rPr>
                <w:spacing w:val="-14"/>
              </w:rPr>
              <w:t xml:space="preserve"> </w:t>
            </w:r>
            <w:r>
              <w:t>стилова иа епоха,</w:t>
            </w:r>
          </w:p>
          <w:p w14:paraId="0EB04B16" w14:textId="77777777" w:rsidR="00FC7C9D" w:rsidRDefault="00000000">
            <w:pPr>
              <w:pStyle w:val="TableParagraph"/>
              <w:ind w:left="106" w:right="95"/>
            </w:pPr>
            <w:r>
              <w:rPr>
                <w:spacing w:val="-2"/>
              </w:rPr>
              <w:t>примењујући принцип</w:t>
            </w:r>
          </w:p>
          <w:p w14:paraId="1C3D4630" w14:textId="77777777" w:rsidR="00FC7C9D" w:rsidRDefault="00000000">
            <w:pPr>
              <w:pStyle w:val="TableParagraph"/>
              <w:ind w:left="106" w:right="95"/>
            </w:pPr>
            <w:r>
              <w:t>импровизације у домену</w:t>
            </w:r>
            <w:r>
              <w:rPr>
                <w:spacing w:val="-14"/>
              </w:rPr>
              <w:t xml:space="preserve"> </w:t>
            </w:r>
            <w:r>
              <w:t>мелодије</w:t>
            </w:r>
            <w:r>
              <w:rPr>
                <w:spacing w:val="-14"/>
              </w:rPr>
              <w:t xml:space="preserve"> </w:t>
            </w:r>
            <w:r>
              <w:t>и ритма, користећи понуђени</w:t>
            </w:r>
            <w:r>
              <w:rPr>
                <w:spacing w:val="-14"/>
              </w:rPr>
              <w:t xml:space="preserve"> </w:t>
            </w:r>
            <w:r>
              <w:t>музички материјал или</w:t>
            </w:r>
          </w:p>
          <w:p w14:paraId="75BA65F1" w14:textId="77777777" w:rsidR="00FC7C9D" w:rsidRDefault="00000000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 xml:space="preserve">осмишљавајући </w:t>
            </w:r>
            <w:r>
              <w:t>сопствени у</w:t>
            </w:r>
          </w:p>
          <w:p w14:paraId="0AE5CBD6" w14:textId="77777777" w:rsidR="00FC7C9D" w:rsidRDefault="00000000">
            <w:pPr>
              <w:pStyle w:val="TableParagraph"/>
              <w:spacing w:line="236" w:lineRule="exact"/>
              <w:ind w:left="106"/>
            </w:pPr>
            <w:r>
              <w:t>задатим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оквирима.</w:t>
            </w:r>
          </w:p>
        </w:tc>
        <w:tc>
          <w:tcPr>
            <w:tcW w:w="1948" w:type="dxa"/>
          </w:tcPr>
          <w:p w14:paraId="2CC978D5" w14:textId="77777777" w:rsidR="00FC7C9D" w:rsidRDefault="00000000">
            <w:pPr>
              <w:pStyle w:val="TableParagraph"/>
              <w:ind w:left="112" w:right="455"/>
            </w:pPr>
            <w:r>
              <w:t>Ученик</w:t>
            </w:r>
            <w:r>
              <w:rPr>
                <w:spacing w:val="-14"/>
              </w:rPr>
              <w:t xml:space="preserve"> </w:t>
            </w:r>
            <w:r>
              <w:t xml:space="preserve">ствара </w:t>
            </w:r>
            <w:r>
              <w:rPr>
                <w:spacing w:val="-2"/>
              </w:rPr>
              <w:t>музичке аранжмане различитих жанрова, користећи понуђени</w:t>
            </w:r>
          </w:p>
          <w:p w14:paraId="482D3DAC" w14:textId="77777777" w:rsidR="00FC7C9D" w:rsidRDefault="00000000">
            <w:pPr>
              <w:pStyle w:val="TableParagraph"/>
              <w:ind w:left="112"/>
            </w:pPr>
            <w:r>
              <w:rPr>
                <w:spacing w:val="-2"/>
              </w:rPr>
              <w:t>музички</w:t>
            </w:r>
          </w:p>
          <w:p w14:paraId="0AA3D577" w14:textId="77777777" w:rsidR="00FC7C9D" w:rsidRDefault="00000000">
            <w:pPr>
              <w:pStyle w:val="TableParagraph"/>
              <w:ind w:left="112" w:right="172"/>
            </w:pPr>
            <w:r>
              <w:t xml:space="preserve">материјал или </w:t>
            </w:r>
            <w:r>
              <w:rPr>
                <w:spacing w:val="-2"/>
              </w:rPr>
              <w:t xml:space="preserve">осмишљавајући </w:t>
            </w:r>
            <w:r>
              <w:t xml:space="preserve">сопствени у </w:t>
            </w:r>
            <w:r>
              <w:rPr>
                <w:spacing w:val="-2"/>
              </w:rPr>
              <w:t>задатим оквирима.</w:t>
            </w:r>
          </w:p>
        </w:tc>
        <w:tc>
          <w:tcPr>
            <w:tcW w:w="1838" w:type="dxa"/>
          </w:tcPr>
          <w:p w14:paraId="4A40F1E0" w14:textId="77777777" w:rsidR="00FC7C9D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Ученик</w:t>
            </w:r>
          </w:p>
          <w:p w14:paraId="388BE854" w14:textId="77777777" w:rsidR="00FC7C9D" w:rsidRDefault="00000000">
            <w:pPr>
              <w:pStyle w:val="TableParagraph"/>
              <w:spacing w:before="2"/>
              <w:ind w:left="108" w:right="158"/>
            </w:pPr>
            <w:r>
              <w:rPr>
                <w:spacing w:val="-2"/>
              </w:rPr>
              <w:t>модификује ритам</w:t>
            </w:r>
          </w:p>
          <w:p w14:paraId="6A5CC311" w14:textId="77777777" w:rsidR="00FC7C9D" w:rsidRDefault="00000000">
            <w:pPr>
              <w:pStyle w:val="TableParagraph"/>
              <w:ind w:left="108" w:right="254"/>
            </w:pPr>
            <w:r>
              <w:t>композиције</w:t>
            </w:r>
            <w:r>
              <w:rPr>
                <w:spacing w:val="-14"/>
              </w:rPr>
              <w:t xml:space="preserve"> </w:t>
            </w:r>
            <w:r>
              <w:t xml:space="preserve">од </w:t>
            </w:r>
            <w:r>
              <w:rPr>
                <w:spacing w:val="-2"/>
              </w:rPr>
              <w:t>понуђеног ритмичког</w:t>
            </w:r>
          </w:p>
          <w:p w14:paraId="03B45A3E" w14:textId="77777777" w:rsidR="00FC7C9D" w:rsidRDefault="0000000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материјала.</w:t>
            </w:r>
          </w:p>
        </w:tc>
      </w:tr>
    </w:tbl>
    <w:p w14:paraId="68A5BA5F" w14:textId="77777777" w:rsidR="00FC7C9D" w:rsidRDefault="00FC7C9D">
      <w:pPr>
        <w:pStyle w:val="BodyText"/>
        <w:rPr>
          <w:sz w:val="20"/>
        </w:rPr>
      </w:pPr>
    </w:p>
    <w:p w14:paraId="38EBBBC2" w14:textId="77777777" w:rsidR="00FC7C9D" w:rsidRDefault="00FC7C9D">
      <w:pPr>
        <w:pStyle w:val="BodyText"/>
        <w:spacing w:before="10"/>
        <w:rPr>
          <w:sz w:val="21"/>
        </w:rPr>
      </w:pPr>
    </w:p>
    <w:p w14:paraId="468ED4DF" w14:textId="77777777" w:rsidR="00FC7C9D" w:rsidRDefault="00000000">
      <w:pPr>
        <w:pStyle w:val="BodyText"/>
        <w:spacing w:line="276" w:lineRule="auto"/>
        <w:ind w:left="460" w:right="492"/>
        <w:jc w:val="both"/>
      </w:pPr>
      <w:r>
        <w:t>Настава музичке културе подразумева учешће свих ученика, а не само оних који имају музичке предиспозиције. Како је предмет музичка култура синтеза вештина и знања, полазна тачка у процесу оцењивања треба да буду индивидуалне музичке способности и ниво претходног знања сваког ученика. Битни фактори за праћење музичког развоја и оцењивање</w:t>
      </w:r>
      <w:r>
        <w:rPr>
          <w:spacing w:val="-8"/>
        </w:rPr>
        <w:t xml:space="preserve"> </w:t>
      </w:r>
      <w:r>
        <w:t>сваког</w:t>
      </w:r>
      <w:r>
        <w:rPr>
          <w:spacing w:val="-9"/>
        </w:rPr>
        <w:t xml:space="preserve"> </w:t>
      </w:r>
      <w:r>
        <w:t>ученика</w:t>
      </w:r>
      <w:r>
        <w:rPr>
          <w:spacing w:val="-8"/>
        </w:rPr>
        <w:t xml:space="preserve"> </w:t>
      </w:r>
      <w:r>
        <w:t>су</w:t>
      </w:r>
      <w:r>
        <w:rPr>
          <w:spacing w:val="-15"/>
        </w:rPr>
        <w:t xml:space="preserve"> </w:t>
      </w:r>
      <w:r>
        <w:t>ниво</w:t>
      </w:r>
      <w:r>
        <w:rPr>
          <w:spacing w:val="-7"/>
        </w:rPr>
        <w:t xml:space="preserve"> </w:t>
      </w:r>
      <w:r>
        <w:t>његових</w:t>
      </w:r>
      <w:r>
        <w:rPr>
          <w:spacing w:val="-12"/>
        </w:rPr>
        <w:t xml:space="preserve"> </w:t>
      </w:r>
      <w:r>
        <w:t>постигнућа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односу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дефинисане</w:t>
      </w:r>
      <w:r>
        <w:rPr>
          <w:spacing w:val="-13"/>
        </w:rPr>
        <w:t xml:space="preserve"> </w:t>
      </w:r>
      <w:r>
        <w:t>исходе</w:t>
      </w:r>
      <w:r>
        <w:rPr>
          <w:spacing w:val="-8"/>
        </w:rPr>
        <w:t xml:space="preserve"> </w:t>
      </w:r>
      <w:r>
        <w:t>као и</w:t>
      </w:r>
      <w:r>
        <w:rPr>
          <w:spacing w:val="-15"/>
        </w:rPr>
        <w:t xml:space="preserve"> </w:t>
      </w:r>
      <w:r>
        <w:t>рaд,</w:t>
      </w:r>
      <w:r>
        <w:rPr>
          <w:spacing w:val="-15"/>
        </w:rPr>
        <w:t xml:space="preserve"> </w:t>
      </w:r>
      <w:r>
        <w:t>степен</w:t>
      </w:r>
      <w:r>
        <w:rPr>
          <w:spacing w:val="-15"/>
        </w:rPr>
        <w:t xml:space="preserve"> </w:t>
      </w:r>
      <w:r>
        <w:t>ангажованости,</w:t>
      </w:r>
      <w:r>
        <w:rPr>
          <w:spacing w:val="-15"/>
        </w:rPr>
        <w:t xml:space="preserve"> </w:t>
      </w:r>
      <w:r>
        <w:t>кооперативност,</w:t>
      </w:r>
      <w:r>
        <w:rPr>
          <w:spacing w:val="-15"/>
        </w:rPr>
        <w:t xml:space="preserve"> </w:t>
      </w:r>
      <w:r>
        <w:t>интeрeсoвaњe,</w:t>
      </w:r>
      <w:r>
        <w:rPr>
          <w:spacing w:val="-15"/>
        </w:rPr>
        <w:t xml:space="preserve"> </w:t>
      </w:r>
      <w:r>
        <w:t>стaв,</w:t>
      </w:r>
      <w:r>
        <w:rPr>
          <w:spacing w:val="-15"/>
        </w:rPr>
        <w:t xml:space="preserve"> </w:t>
      </w:r>
      <w:r>
        <w:t>умeшнoст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крeaтивнoст. Тако</w:t>
      </w:r>
      <w:r>
        <w:rPr>
          <w:spacing w:val="80"/>
        </w:rPr>
        <w:t xml:space="preserve"> </w:t>
      </w:r>
      <w:r>
        <w:t>се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настави</w:t>
      </w:r>
      <w:r>
        <w:rPr>
          <w:spacing w:val="80"/>
        </w:rPr>
        <w:t xml:space="preserve"> </w:t>
      </w:r>
      <w:r>
        <w:t>музичке</w:t>
      </w:r>
      <w:r>
        <w:rPr>
          <w:spacing w:val="80"/>
        </w:rPr>
        <w:t xml:space="preserve"> </w:t>
      </w:r>
      <w:r>
        <w:t>културе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исте</w:t>
      </w:r>
      <w:r>
        <w:rPr>
          <w:spacing w:val="80"/>
        </w:rPr>
        <w:t xml:space="preserve"> </w:t>
      </w:r>
      <w:r>
        <w:t>васпитно-образовне</w:t>
      </w:r>
      <w:r>
        <w:rPr>
          <w:spacing w:val="80"/>
        </w:rPr>
        <w:t xml:space="preserve"> </w:t>
      </w:r>
      <w:r>
        <w:t>задатке</w:t>
      </w:r>
      <w:r>
        <w:rPr>
          <w:spacing w:val="8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добити различите оцене, као и за различите резултате исте оцене, због тога што се конкретни</w:t>
      </w:r>
      <w:r>
        <w:rPr>
          <w:spacing w:val="80"/>
          <w:w w:val="150"/>
        </w:rPr>
        <w:t xml:space="preserve"> </w:t>
      </w:r>
      <w:r>
        <w:t>резултати</w:t>
      </w:r>
      <w:r>
        <w:rPr>
          <w:spacing w:val="40"/>
        </w:rPr>
        <w:t xml:space="preserve">  </w:t>
      </w:r>
      <w:r>
        <w:t>упоређују</w:t>
      </w:r>
      <w:r>
        <w:rPr>
          <w:spacing w:val="80"/>
          <w:w w:val="150"/>
        </w:rPr>
        <w:t xml:space="preserve"> </w:t>
      </w:r>
      <w:r>
        <w:t>са</w:t>
      </w:r>
      <w:r>
        <w:rPr>
          <w:spacing w:val="80"/>
          <w:w w:val="150"/>
        </w:rPr>
        <w:t xml:space="preserve"> </w:t>
      </w:r>
      <w:r>
        <w:t>индивидуалним</w:t>
      </w:r>
      <w:r>
        <w:rPr>
          <w:spacing w:val="40"/>
        </w:rPr>
        <w:t xml:space="preserve">  </w:t>
      </w:r>
      <w:r>
        <w:t>ученичким</w:t>
      </w:r>
      <w:r>
        <w:rPr>
          <w:spacing w:val="40"/>
        </w:rPr>
        <w:t xml:space="preserve">  </w:t>
      </w:r>
      <w:r>
        <w:t>могућностима.</w:t>
      </w:r>
      <w:r>
        <w:rPr>
          <w:spacing w:val="40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провере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оцена</w:t>
      </w:r>
      <w:r>
        <w:rPr>
          <w:spacing w:val="-3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подстичу</w:t>
      </w:r>
      <w:r>
        <w:rPr>
          <w:spacing w:val="-6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напредује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 учествује у</w:t>
      </w:r>
      <w:r>
        <w:rPr>
          <w:spacing w:val="-11"/>
        </w:rPr>
        <w:t xml:space="preserve"> </w:t>
      </w:r>
      <w:r>
        <w:t>свим видовима музичких активности. Главни критеријум за процес праћења и процењивања је начин ученичке партиципације у музичком догађају, односно да ли је у стању да прати музичко дело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слушању</w:t>
      </w:r>
      <w:r>
        <w:rPr>
          <w:spacing w:val="-11"/>
        </w:rPr>
        <w:t xml:space="preserve"> </w:t>
      </w:r>
      <w:r>
        <w:t>и како односно, да</w:t>
      </w:r>
      <w:r>
        <w:rPr>
          <w:spacing w:val="-7"/>
        </w:rPr>
        <w:t xml:space="preserve"> </w:t>
      </w:r>
      <w:r>
        <w:t>ли и</w:t>
      </w:r>
      <w:r>
        <w:rPr>
          <w:spacing w:val="-5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изводи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ствара</w:t>
      </w:r>
      <w:r>
        <w:rPr>
          <w:spacing w:val="-2"/>
        </w:rPr>
        <w:t xml:space="preserve"> </w:t>
      </w:r>
      <w:r>
        <w:t>музику</w:t>
      </w:r>
      <w:r>
        <w:rPr>
          <w:spacing w:val="-11"/>
        </w:rPr>
        <w:t xml:space="preserve"> </w:t>
      </w:r>
      <w:r>
        <w:t>користећи постојеће знање. У зависности од области и теме, постигнућа ученика се могу оценити усменом</w:t>
      </w:r>
      <w:r>
        <w:rPr>
          <w:spacing w:val="-11"/>
        </w:rPr>
        <w:t xml:space="preserve"> </w:t>
      </w:r>
      <w:r>
        <w:t>провером,</w:t>
      </w:r>
      <w:r>
        <w:rPr>
          <w:spacing w:val="-6"/>
        </w:rPr>
        <w:t xml:space="preserve"> </w:t>
      </w:r>
      <w:r>
        <w:t>краћим</w:t>
      </w:r>
      <w:r>
        <w:rPr>
          <w:spacing w:val="-6"/>
        </w:rPr>
        <w:t xml:space="preserve"> </w:t>
      </w:r>
      <w:r>
        <w:t>писаним</w:t>
      </w:r>
      <w:r>
        <w:rPr>
          <w:spacing w:val="-10"/>
        </w:rPr>
        <w:t xml:space="preserve"> </w:t>
      </w:r>
      <w:r>
        <w:t>проверама</w:t>
      </w:r>
      <w:r>
        <w:rPr>
          <w:spacing w:val="-15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минута)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проценом</w:t>
      </w:r>
      <w:r>
        <w:rPr>
          <w:spacing w:val="-10"/>
        </w:rPr>
        <w:t xml:space="preserve"> </w:t>
      </w:r>
      <w:r>
        <w:t>практичног</w:t>
      </w:r>
      <w:r>
        <w:rPr>
          <w:spacing w:val="-9"/>
        </w:rPr>
        <w:t xml:space="preserve"> </w:t>
      </w:r>
      <w:r>
        <w:t>рада и</w:t>
      </w:r>
      <w:r>
        <w:rPr>
          <w:spacing w:val="-1"/>
        </w:rPr>
        <w:t xml:space="preserve"> </w:t>
      </w:r>
      <w:r>
        <w:t>уметничког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стваралачког</w:t>
      </w:r>
      <w:r>
        <w:rPr>
          <w:spacing w:val="-5"/>
        </w:rPr>
        <w:t xml:space="preserve"> </w:t>
      </w:r>
      <w:r>
        <w:t>ангажовања.</w:t>
      </w:r>
      <w:r>
        <w:rPr>
          <w:spacing w:val="-5"/>
        </w:rPr>
        <w:t xml:space="preserve"> </w:t>
      </w:r>
      <w:r>
        <w:t>Поред</w:t>
      </w:r>
      <w:r>
        <w:rPr>
          <w:spacing w:val="-4"/>
        </w:rPr>
        <w:t xml:space="preserve"> </w:t>
      </w:r>
      <w:r>
        <w:t>ових</w:t>
      </w:r>
      <w:r>
        <w:rPr>
          <w:spacing w:val="-7"/>
        </w:rPr>
        <w:t xml:space="preserve"> </w:t>
      </w:r>
      <w:r>
        <w:t>традиционалних</w:t>
      </w:r>
      <w:r>
        <w:rPr>
          <w:spacing w:val="-7"/>
        </w:rPr>
        <w:t xml:space="preserve"> </w:t>
      </w:r>
      <w:r>
        <w:t>начина</w:t>
      </w:r>
      <w:r>
        <w:rPr>
          <w:spacing w:val="-8"/>
        </w:rPr>
        <w:t xml:space="preserve"> </w:t>
      </w:r>
      <w:r>
        <w:t>оцењивања, користе се и друге начини оцењивања као што су:</w:t>
      </w:r>
    </w:p>
    <w:p w14:paraId="70894F38" w14:textId="77777777" w:rsidR="00FC7C9D" w:rsidRDefault="00FC7C9D">
      <w:pPr>
        <w:spacing w:line="276" w:lineRule="auto"/>
        <w:jc w:val="both"/>
        <w:sectPr w:rsidR="00FC7C9D">
          <w:pgSz w:w="12240" w:h="15840"/>
          <w:pgMar w:top="1340" w:right="940" w:bottom="280" w:left="980" w:header="713" w:footer="0" w:gutter="0"/>
          <w:cols w:space="720"/>
        </w:sectPr>
      </w:pPr>
    </w:p>
    <w:p w14:paraId="5EB0F9DF" w14:textId="77777777" w:rsidR="00FC7C9D" w:rsidRDefault="00FC7C9D">
      <w:pPr>
        <w:pStyle w:val="BodyText"/>
        <w:spacing w:before="6"/>
      </w:pPr>
    </w:p>
    <w:p w14:paraId="466EDAD2" w14:textId="77777777" w:rsidR="00FC7C9D" w:rsidRDefault="00000000">
      <w:pPr>
        <w:pStyle w:val="ListParagraph"/>
        <w:numPr>
          <w:ilvl w:val="0"/>
          <w:numId w:val="1"/>
        </w:numPr>
        <w:tabs>
          <w:tab w:val="left" w:pos="706"/>
        </w:tabs>
        <w:spacing w:before="90"/>
        <w:ind w:hanging="246"/>
        <w:rPr>
          <w:sz w:val="24"/>
        </w:rPr>
      </w:pPr>
      <w:r>
        <w:rPr>
          <w:sz w:val="24"/>
        </w:rPr>
        <w:t>допринос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групног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рада,</w:t>
      </w:r>
    </w:p>
    <w:p w14:paraId="25CD78F7" w14:textId="77777777" w:rsidR="00FC7C9D" w:rsidRDefault="00FC7C9D">
      <w:pPr>
        <w:pStyle w:val="BodyText"/>
        <w:spacing w:before="8"/>
        <w:rPr>
          <w:sz w:val="20"/>
        </w:rPr>
      </w:pPr>
    </w:p>
    <w:p w14:paraId="56A66AEE" w14:textId="77777777" w:rsidR="00FC7C9D" w:rsidRDefault="00000000">
      <w:pPr>
        <w:pStyle w:val="ListParagraph"/>
        <w:numPr>
          <w:ilvl w:val="0"/>
          <w:numId w:val="1"/>
        </w:numPr>
        <w:tabs>
          <w:tab w:val="left" w:pos="706"/>
        </w:tabs>
        <w:spacing w:before="1"/>
        <w:ind w:hanging="246"/>
        <w:rPr>
          <w:sz w:val="24"/>
        </w:rPr>
      </w:pPr>
      <w:r>
        <w:rPr>
          <w:sz w:val="24"/>
        </w:rPr>
        <w:t>израда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одређену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тему,</w:t>
      </w:r>
    </w:p>
    <w:p w14:paraId="49610613" w14:textId="77777777" w:rsidR="00FC7C9D" w:rsidRDefault="00FC7C9D">
      <w:pPr>
        <w:pStyle w:val="BodyText"/>
        <w:rPr>
          <w:sz w:val="21"/>
        </w:rPr>
      </w:pPr>
    </w:p>
    <w:p w14:paraId="2A32EA09" w14:textId="77777777" w:rsidR="00FC7C9D" w:rsidRDefault="00000000">
      <w:pPr>
        <w:pStyle w:val="ListParagraph"/>
        <w:numPr>
          <w:ilvl w:val="0"/>
          <w:numId w:val="1"/>
        </w:numPr>
        <w:tabs>
          <w:tab w:val="left" w:pos="705"/>
        </w:tabs>
        <w:spacing w:before="1"/>
        <w:ind w:left="704"/>
        <w:rPr>
          <w:sz w:val="24"/>
        </w:rPr>
      </w:pPr>
      <w:r>
        <w:rPr>
          <w:sz w:val="24"/>
        </w:rPr>
        <w:t>рад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пројекту</w:t>
      </w:r>
      <w:r>
        <w:rPr>
          <w:spacing w:val="-10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даје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одговара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потребе)</w:t>
      </w:r>
    </w:p>
    <w:p w14:paraId="7E491AA8" w14:textId="77777777" w:rsidR="00FC7C9D" w:rsidRDefault="00FC7C9D">
      <w:pPr>
        <w:pStyle w:val="BodyText"/>
        <w:rPr>
          <w:sz w:val="21"/>
        </w:rPr>
      </w:pPr>
    </w:p>
    <w:p w14:paraId="5590927F" w14:textId="77777777" w:rsidR="00FC7C9D" w:rsidRDefault="00000000">
      <w:pPr>
        <w:pStyle w:val="ListParagraph"/>
        <w:numPr>
          <w:ilvl w:val="0"/>
          <w:numId w:val="1"/>
        </w:numPr>
        <w:tabs>
          <w:tab w:val="left" w:pos="706"/>
        </w:tabs>
        <w:ind w:hanging="246"/>
        <w:rPr>
          <w:sz w:val="24"/>
        </w:rPr>
      </w:pPr>
      <w:r>
        <w:rPr>
          <w:sz w:val="24"/>
        </w:rPr>
        <w:t>специфичне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вештине.</w:t>
      </w:r>
    </w:p>
    <w:p w14:paraId="2650E888" w14:textId="77777777" w:rsidR="00FC7C9D" w:rsidRDefault="00FC7C9D">
      <w:pPr>
        <w:pStyle w:val="BodyText"/>
        <w:spacing w:before="1"/>
        <w:rPr>
          <w:sz w:val="21"/>
        </w:rPr>
      </w:pPr>
    </w:p>
    <w:p w14:paraId="08F56D72" w14:textId="77777777" w:rsidR="00FC7C9D" w:rsidRDefault="00000000">
      <w:pPr>
        <w:pStyle w:val="BodyText"/>
        <w:spacing w:line="276" w:lineRule="auto"/>
        <w:ind w:left="460" w:right="496"/>
        <w:jc w:val="both"/>
      </w:pPr>
      <w:r>
        <w:t>У процесу вредновања резултата учења наставник треба да буде фокусиран на ученичку мотивацију и ставове у односу на извођење и стваралаштво, способност концентрације, квалитета перцепције и начин размишљања приликом слушања, као и примену</w:t>
      </w:r>
      <w:r>
        <w:rPr>
          <w:spacing w:val="-7"/>
        </w:rPr>
        <w:t xml:space="preserve"> </w:t>
      </w:r>
      <w:r>
        <w:t>тероетског знања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музицирању.</w:t>
      </w:r>
      <w:r>
        <w:rPr>
          <w:spacing w:val="-3"/>
        </w:rPr>
        <w:t xml:space="preserve"> </w:t>
      </w:r>
      <w:r>
        <w:t>Наставник</w:t>
      </w:r>
      <w:r>
        <w:rPr>
          <w:spacing w:val="-9"/>
        </w:rPr>
        <w:t xml:space="preserve"> </w:t>
      </w:r>
      <w:r>
        <w:t>треба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мотивише</w:t>
      </w:r>
      <w:r>
        <w:rPr>
          <w:spacing w:val="-9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даљи</w:t>
      </w:r>
      <w:r>
        <w:rPr>
          <w:spacing w:val="-7"/>
        </w:rPr>
        <w:t xml:space="preserve"> </w:t>
      </w:r>
      <w:r>
        <w:t>развој,</w:t>
      </w:r>
      <w:r>
        <w:rPr>
          <w:spacing w:val="-6"/>
        </w:rPr>
        <w:t xml:space="preserve"> </w:t>
      </w:r>
      <w:r>
        <w:t>тако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ученик осети да је кроз процес вредновања виђен и подржан, као и да има оријентацију где се налази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процесу</w:t>
      </w:r>
      <w:r>
        <w:rPr>
          <w:spacing w:val="-15"/>
        </w:rPr>
        <w:t xml:space="preserve"> </w:t>
      </w:r>
      <w:r>
        <w:t>развоја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оквиру</w:t>
      </w:r>
      <w:r>
        <w:rPr>
          <w:spacing w:val="-15"/>
        </w:rPr>
        <w:t xml:space="preserve"> </w:t>
      </w:r>
      <w:r>
        <w:t>музике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музичког</w:t>
      </w:r>
      <w:r>
        <w:rPr>
          <w:spacing w:val="-15"/>
        </w:rPr>
        <w:t xml:space="preserve"> </w:t>
      </w:r>
      <w:r>
        <w:t>изражавања.</w:t>
      </w:r>
      <w:r>
        <w:rPr>
          <w:spacing w:val="-15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укључити</w:t>
      </w:r>
      <w:r>
        <w:rPr>
          <w:spacing w:val="-11"/>
        </w:rPr>
        <w:t xml:space="preserve"> </w:t>
      </w:r>
      <w:r>
        <w:t>самог ученика у</w:t>
      </w:r>
      <w:r>
        <w:rPr>
          <w:spacing w:val="-5"/>
        </w:rPr>
        <w:t xml:space="preserve"> </w:t>
      </w:r>
      <w:r>
        <w:t>овај</w:t>
      </w:r>
      <w:r>
        <w:rPr>
          <w:spacing w:val="-5"/>
        </w:rPr>
        <w:t xml:space="preserve"> </w:t>
      </w:r>
      <w:r>
        <w:t>процес у</w:t>
      </w:r>
      <w:r>
        <w:rPr>
          <w:spacing w:val="-5"/>
        </w:rPr>
        <w:t xml:space="preserve"> </w:t>
      </w:r>
      <w:r>
        <w:t>смислу</w:t>
      </w:r>
      <w:r>
        <w:rPr>
          <w:spacing w:val="-5"/>
        </w:rPr>
        <w:t xml:space="preserve"> </w:t>
      </w:r>
      <w:r>
        <w:t>дијалога и узајамног разумевања у</w:t>
      </w:r>
      <w:r>
        <w:rPr>
          <w:spacing w:val="-5"/>
        </w:rPr>
        <w:t xml:space="preserve"> </w:t>
      </w:r>
      <w:r>
        <w:t>вези са тим шта ученик осећа</w:t>
      </w:r>
      <w:r>
        <w:rPr>
          <w:spacing w:val="40"/>
        </w:rPr>
        <w:t xml:space="preserve">  </w:t>
      </w:r>
      <w:r>
        <w:t>као</w:t>
      </w:r>
      <w:r>
        <w:rPr>
          <w:spacing w:val="40"/>
        </w:rPr>
        <w:t xml:space="preserve">  </w:t>
      </w:r>
      <w:r>
        <w:t>препреке</w:t>
      </w:r>
      <w:r>
        <w:rPr>
          <w:spacing w:val="40"/>
        </w:rPr>
        <w:t xml:space="preserve">  </w:t>
      </w:r>
      <w:r>
        <w:t>(вољне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невољне)</w:t>
      </w:r>
      <w:r>
        <w:rPr>
          <w:spacing w:val="40"/>
        </w:rPr>
        <w:t xml:space="preserve">  </w:t>
      </w:r>
      <w:r>
        <w:t>у</w:t>
      </w:r>
      <w:r>
        <w:rPr>
          <w:spacing w:val="40"/>
        </w:rPr>
        <w:t xml:space="preserve">  </w:t>
      </w:r>
      <w:r>
        <w:t>свом</w:t>
      </w:r>
      <w:r>
        <w:rPr>
          <w:spacing w:val="40"/>
        </w:rPr>
        <w:t xml:space="preserve">  </w:t>
      </w:r>
      <w:r>
        <w:t>развоју,</w:t>
      </w:r>
      <w:r>
        <w:rPr>
          <w:spacing w:val="40"/>
        </w:rPr>
        <w:t xml:space="preserve">  </w:t>
      </w:r>
      <w:r>
        <w:t>као</w:t>
      </w:r>
      <w:r>
        <w:rPr>
          <w:spacing w:val="74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које начине се, из ученикове перспективе, оне могу пребродити.</w:t>
      </w:r>
    </w:p>
    <w:sectPr w:rsidR="00FC7C9D">
      <w:pgSz w:w="12240" w:h="15840"/>
      <w:pgMar w:top="1340" w:right="940" w:bottom="280" w:left="9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CD13" w14:textId="77777777" w:rsidR="000813B5" w:rsidRDefault="000813B5">
      <w:r>
        <w:separator/>
      </w:r>
    </w:p>
  </w:endnote>
  <w:endnote w:type="continuationSeparator" w:id="0">
    <w:p w14:paraId="4C2878B2" w14:textId="77777777" w:rsidR="000813B5" w:rsidRDefault="0008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0129" w14:textId="77777777" w:rsidR="000813B5" w:rsidRDefault="000813B5">
      <w:r>
        <w:separator/>
      </w:r>
    </w:p>
  </w:footnote>
  <w:footnote w:type="continuationSeparator" w:id="0">
    <w:p w14:paraId="4DD15BA8" w14:textId="77777777" w:rsidR="000813B5" w:rsidRDefault="0008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66BD" w14:textId="77777777" w:rsidR="00FC7C9D" w:rsidRDefault="00000000">
    <w:pPr>
      <w:pStyle w:val="BodyText"/>
      <w:spacing w:line="14" w:lineRule="auto"/>
      <w:rPr>
        <w:sz w:val="20"/>
      </w:rPr>
    </w:pPr>
    <w:r>
      <w:pict w14:anchorId="0D18A384">
        <v:rect id="docshape1" o:spid="_x0000_s1032" style="position:absolute;margin-left:1in;margin-top:35.65pt;width:468pt;height:22.65pt;z-index:-16147968;mso-position-horizontal-relative:page;mso-position-vertical-relative:page" fillcolor="#4f81bc" stroked="f">
          <w10:wrap anchorx="page" anchory="page"/>
        </v:rect>
      </w:pict>
    </w:r>
    <w:r>
      <w:pict w14:anchorId="0545C3A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1" type="#_x0000_t202" style="position:absolute;margin-left:162.75pt;margin-top:41.6pt;width:286.6pt;height:13.05pt;z-index:-16147456;mso-position-horizontal-relative:page;mso-position-vertical-relative:page" filled="f" stroked="f">
          <v:textbox inset="0,0,0,0">
            <w:txbxContent>
              <w:p w14:paraId="0FCD1EBF" w14:textId="77777777" w:rsidR="00FC7C9D" w:rsidRDefault="0000000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FFFFFF"/>
                  </w:rPr>
                  <w:t>МУЗИЧКА</w:t>
                </w:r>
                <w:r>
                  <w:rPr>
                    <w:rFonts w:ascii="Calibri" w:hAnsi="Calibri"/>
                    <w:color w:val="FFFFFF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КУЛТУРА</w:t>
                </w:r>
                <w:r>
                  <w:rPr>
                    <w:rFonts w:ascii="Calibri" w:hAnsi="Calibri"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5.</w:t>
                </w:r>
                <w:r>
                  <w:rPr>
                    <w:rFonts w:ascii="Calibri" w:hAnsi="Calibri"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РАЗРЕД</w:t>
                </w:r>
                <w:r>
                  <w:rPr>
                    <w:rFonts w:ascii="Calibri" w:hAnsi="Calibri"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–</w:t>
                </w:r>
                <w:r>
                  <w:rPr>
                    <w:rFonts w:ascii="Calibri" w:hAnsi="Calibri"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КРИТЕРИЈУМИ</w:t>
                </w:r>
                <w:r>
                  <w:rPr>
                    <w:rFonts w:ascii="Calibri" w:hAnsi="Calibri"/>
                    <w:color w:val="FFFFFF"/>
                    <w:spacing w:val="-2"/>
                  </w:rPr>
                  <w:t xml:space="preserve"> ОЦЕЊИВАЊА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A689" w14:textId="77777777" w:rsidR="00FC7C9D" w:rsidRDefault="00000000">
    <w:pPr>
      <w:pStyle w:val="BodyText"/>
      <w:spacing w:line="14" w:lineRule="auto"/>
      <w:rPr>
        <w:sz w:val="20"/>
      </w:rPr>
    </w:pPr>
    <w:r>
      <w:pict w14:anchorId="607019E3">
        <v:rect id="docshape3" o:spid="_x0000_s1030" style="position:absolute;margin-left:1in;margin-top:35.65pt;width:468pt;height:22.65pt;z-index:-16146944;mso-position-horizontal-relative:page;mso-position-vertical-relative:page" fillcolor="red" stroked="f">
          <w10:wrap anchorx="page" anchory="page"/>
        </v:rect>
      </w:pict>
    </w:r>
    <w:r>
      <w:pict w14:anchorId="479DFE1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9" type="#_x0000_t202" style="position:absolute;margin-left:162.75pt;margin-top:41.6pt;width:286.6pt;height:13.05pt;z-index:-16146432;mso-position-horizontal-relative:page;mso-position-vertical-relative:page" filled="f" stroked="f">
          <v:textbox inset="0,0,0,0">
            <w:txbxContent>
              <w:p w14:paraId="55CB79BB" w14:textId="77777777" w:rsidR="00FC7C9D" w:rsidRDefault="0000000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FFFFFF"/>
                  </w:rPr>
                  <w:t>МУЗИЧКА</w:t>
                </w:r>
                <w:r>
                  <w:rPr>
                    <w:rFonts w:ascii="Calibri" w:hAnsi="Calibri"/>
                    <w:color w:val="FFFFFF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КУЛТУРА</w:t>
                </w:r>
                <w:r>
                  <w:rPr>
                    <w:rFonts w:ascii="Calibri" w:hAnsi="Calibri"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6.</w:t>
                </w:r>
                <w:r>
                  <w:rPr>
                    <w:rFonts w:ascii="Calibri" w:hAnsi="Calibri"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РАЗРЕД</w:t>
                </w:r>
                <w:r>
                  <w:rPr>
                    <w:rFonts w:ascii="Calibri" w:hAnsi="Calibri"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–</w:t>
                </w:r>
                <w:r>
                  <w:rPr>
                    <w:rFonts w:ascii="Calibri" w:hAnsi="Calibri"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КРИТЕРИЈУМИ</w:t>
                </w:r>
                <w:r>
                  <w:rPr>
                    <w:rFonts w:ascii="Calibri" w:hAnsi="Calibri"/>
                    <w:color w:val="FFFFFF"/>
                    <w:spacing w:val="-2"/>
                  </w:rPr>
                  <w:t xml:space="preserve"> ОЦЕЊИВАЊА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AE86" w14:textId="77777777" w:rsidR="00FC7C9D" w:rsidRDefault="00000000">
    <w:pPr>
      <w:pStyle w:val="BodyText"/>
      <w:spacing w:line="14" w:lineRule="auto"/>
      <w:rPr>
        <w:sz w:val="20"/>
      </w:rPr>
    </w:pPr>
    <w:r>
      <w:pict w14:anchorId="1329B663">
        <v:rect id="docshape5" o:spid="_x0000_s1028" style="position:absolute;margin-left:75pt;margin-top:19.8pt;width:468pt;height:28.2pt;z-index:-16145920;mso-position-horizontal-relative:page;mso-position-vertical-relative:page" fillcolor="yellow" stroked="f">
          <w10:wrap anchorx="page" anchory="page"/>
        </v:rect>
      </w:pict>
    </w:r>
    <w:r>
      <w:pict w14:anchorId="4246BB5F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7" type="#_x0000_t202" style="position:absolute;margin-left:162.25pt;margin-top:25.75pt;width:293.9pt;height:13.05pt;z-index:-16145408;mso-position-horizontal-relative:page;mso-position-vertical-relative:page" filled="f" stroked="f">
          <v:textbox inset="0,0,0,0">
            <w:txbxContent>
              <w:p w14:paraId="67317638" w14:textId="77777777" w:rsidR="00FC7C9D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МУЗИЧКА</w:t>
                </w:r>
                <w:r>
                  <w:rPr>
                    <w:rFonts w:ascii="Calibri" w:hAns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КУЛТУРА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7.</w:t>
                </w:r>
                <w:r>
                  <w:rPr>
                    <w:rFonts w:ascii="Calibri" w:hAnsi="Calibri"/>
                    <w:b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РАЗРЕД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–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КРИТЕРИЈУМИ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</w:rPr>
                  <w:t>ОЦЕЊИВАЊА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4B3F" w14:textId="77777777" w:rsidR="00FC7C9D" w:rsidRDefault="00000000">
    <w:pPr>
      <w:pStyle w:val="BodyText"/>
      <w:spacing w:line="14" w:lineRule="auto"/>
      <w:rPr>
        <w:sz w:val="20"/>
      </w:rPr>
    </w:pPr>
    <w:r>
      <w:pict w14:anchorId="2E8F0953">
        <v:rect id="docshape7" o:spid="_x0000_s1026" style="position:absolute;margin-left:1in;margin-top:35.65pt;width:468pt;height:22.65pt;z-index:-16144896;mso-position-horizontal-relative:page;mso-position-vertical-relative:page" fillcolor="#00af50" stroked="f">
          <w10:wrap anchorx="page" anchory="page"/>
        </v:rect>
      </w:pict>
    </w:r>
    <w:r>
      <w:pict w14:anchorId="40657883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159.15pt;margin-top:41.6pt;width:293.9pt;height:13.05pt;z-index:-16144384;mso-position-horizontal-relative:page;mso-position-vertical-relative:page" filled="f" stroked="f">
          <v:textbox inset="0,0,0,0">
            <w:txbxContent>
              <w:p w14:paraId="300C650E" w14:textId="77777777" w:rsidR="00FC7C9D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color w:val="FFFFFF"/>
                  </w:rPr>
                  <w:t>МУЗИЧКА</w:t>
                </w:r>
                <w:r>
                  <w:rPr>
                    <w:rFonts w:ascii="Calibri" w:hAnsi="Calibri"/>
                    <w:b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</w:rPr>
                  <w:t>КУЛТУРА</w:t>
                </w:r>
                <w:r>
                  <w:rPr>
                    <w:rFonts w:ascii="Calibri" w:hAnsi="Calibri"/>
                    <w:b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</w:rPr>
                  <w:t>8.</w:t>
                </w:r>
                <w:r>
                  <w:rPr>
                    <w:rFonts w:ascii="Calibri" w:hAnsi="Calibri"/>
                    <w:b/>
                    <w:color w:val="FFFFFF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</w:rPr>
                  <w:t>РАЗРЕД</w:t>
                </w:r>
                <w:r>
                  <w:rPr>
                    <w:rFonts w:ascii="Calibri" w:hAnsi="Calibri"/>
                    <w:b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</w:rPr>
                  <w:t>–</w:t>
                </w:r>
                <w:r>
                  <w:rPr>
                    <w:rFonts w:ascii="Calibri" w:hAnsi="Calibri"/>
                    <w:b/>
                    <w:color w:val="FFFFFF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</w:rPr>
                  <w:t>КРИТЕРИЈУМИ</w:t>
                </w:r>
                <w:r>
                  <w:rPr>
                    <w:rFonts w:ascii="Calibri" w:hAnsi="Calibri"/>
                    <w:b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</w:rPr>
                  <w:t>ОЦЕЊИВАЊА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4E4"/>
    <w:multiLevelType w:val="hybridMultilevel"/>
    <w:tmpl w:val="5AC23276"/>
    <w:lvl w:ilvl="0" w:tplc="494A28C6">
      <w:start w:val="1"/>
      <w:numFmt w:val="decimal"/>
      <w:lvlText w:val="%1."/>
      <w:lvlJc w:val="left"/>
      <w:pPr>
        <w:ind w:left="70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BED460E0">
      <w:numFmt w:val="bullet"/>
      <w:lvlText w:val="•"/>
      <w:lvlJc w:val="left"/>
      <w:pPr>
        <w:ind w:left="1662" w:hanging="245"/>
      </w:pPr>
      <w:rPr>
        <w:rFonts w:hint="default"/>
        <w:lang w:eastAsia="en-US" w:bidi="ar-SA"/>
      </w:rPr>
    </w:lvl>
    <w:lvl w:ilvl="2" w:tplc="07CC69F4">
      <w:numFmt w:val="bullet"/>
      <w:lvlText w:val="•"/>
      <w:lvlJc w:val="left"/>
      <w:pPr>
        <w:ind w:left="2624" w:hanging="245"/>
      </w:pPr>
      <w:rPr>
        <w:rFonts w:hint="default"/>
        <w:lang w:eastAsia="en-US" w:bidi="ar-SA"/>
      </w:rPr>
    </w:lvl>
    <w:lvl w:ilvl="3" w:tplc="297E47C6">
      <w:numFmt w:val="bullet"/>
      <w:lvlText w:val="•"/>
      <w:lvlJc w:val="left"/>
      <w:pPr>
        <w:ind w:left="3586" w:hanging="245"/>
      </w:pPr>
      <w:rPr>
        <w:rFonts w:hint="default"/>
        <w:lang w:eastAsia="en-US" w:bidi="ar-SA"/>
      </w:rPr>
    </w:lvl>
    <w:lvl w:ilvl="4" w:tplc="F2E86E60">
      <w:numFmt w:val="bullet"/>
      <w:lvlText w:val="•"/>
      <w:lvlJc w:val="left"/>
      <w:pPr>
        <w:ind w:left="4548" w:hanging="245"/>
      </w:pPr>
      <w:rPr>
        <w:rFonts w:hint="default"/>
        <w:lang w:eastAsia="en-US" w:bidi="ar-SA"/>
      </w:rPr>
    </w:lvl>
    <w:lvl w:ilvl="5" w:tplc="EB863BA2">
      <w:numFmt w:val="bullet"/>
      <w:lvlText w:val="•"/>
      <w:lvlJc w:val="left"/>
      <w:pPr>
        <w:ind w:left="5510" w:hanging="245"/>
      </w:pPr>
      <w:rPr>
        <w:rFonts w:hint="default"/>
        <w:lang w:eastAsia="en-US" w:bidi="ar-SA"/>
      </w:rPr>
    </w:lvl>
    <w:lvl w:ilvl="6" w:tplc="20FCE1AC">
      <w:numFmt w:val="bullet"/>
      <w:lvlText w:val="•"/>
      <w:lvlJc w:val="left"/>
      <w:pPr>
        <w:ind w:left="6472" w:hanging="245"/>
      </w:pPr>
      <w:rPr>
        <w:rFonts w:hint="default"/>
        <w:lang w:eastAsia="en-US" w:bidi="ar-SA"/>
      </w:rPr>
    </w:lvl>
    <w:lvl w:ilvl="7" w:tplc="016CF5CE">
      <w:numFmt w:val="bullet"/>
      <w:lvlText w:val="•"/>
      <w:lvlJc w:val="left"/>
      <w:pPr>
        <w:ind w:left="7434" w:hanging="245"/>
      </w:pPr>
      <w:rPr>
        <w:rFonts w:hint="default"/>
        <w:lang w:eastAsia="en-US" w:bidi="ar-SA"/>
      </w:rPr>
    </w:lvl>
    <w:lvl w:ilvl="8" w:tplc="96B06924">
      <w:numFmt w:val="bullet"/>
      <w:lvlText w:val="•"/>
      <w:lvlJc w:val="left"/>
      <w:pPr>
        <w:ind w:left="8396" w:hanging="245"/>
      </w:pPr>
      <w:rPr>
        <w:rFonts w:hint="default"/>
        <w:lang w:eastAsia="en-US" w:bidi="ar-SA"/>
      </w:rPr>
    </w:lvl>
  </w:abstractNum>
  <w:abstractNum w:abstractNumId="1" w15:restartNumberingAfterBreak="0">
    <w:nsid w:val="5DAD0116"/>
    <w:multiLevelType w:val="hybridMultilevel"/>
    <w:tmpl w:val="A036DC54"/>
    <w:lvl w:ilvl="0" w:tplc="0F02FB62">
      <w:start w:val="1"/>
      <w:numFmt w:val="decimal"/>
      <w:lvlText w:val="%1."/>
      <w:lvlJc w:val="left"/>
      <w:pPr>
        <w:ind w:left="70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A8E8567A">
      <w:numFmt w:val="bullet"/>
      <w:lvlText w:val="•"/>
      <w:lvlJc w:val="left"/>
      <w:pPr>
        <w:ind w:left="1662" w:hanging="245"/>
      </w:pPr>
      <w:rPr>
        <w:rFonts w:hint="default"/>
        <w:lang w:eastAsia="en-US" w:bidi="ar-SA"/>
      </w:rPr>
    </w:lvl>
    <w:lvl w:ilvl="2" w:tplc="19AC3064">
      <w:numFmt w:val="bullet"/>
      <w:lvlText w:val="•"/>
      <w:lvlJc w:val="left"/>
      <w:pPr>
        <w:ind w:left="2624" w:hanging="245"/>
      </w:pPr>
      <w:rPr>
        <w:rFonts w:hint="default"/>
        <w:lang w:eastAsia="en-US" w:bidi="ar-SA"/>
      </w:rPr>
    </w:lvl>
    <w:lvl w:ilvl="3" w:tplc="CDC0D7B6">
      <w:numFmt w:val="bullet"/>
      <w:lvlText w:val="•"/>
      <w:lvlJc w:val="left"/>
      <w:pPr>
        <w:ind w:left="3586" w:hanging="245"/>
      </w:pPr>
      <w:rPr>
        <w:rFonts w:hint="default"/>
        <w:lang w:eastAsia="en-US" w:bidi="ar-SA"/>
      </w:rPr>
    </w:lvl>
    <w:lvl w:ilvl="4" w:tplc="137C0470">
      <w:numFmt w:val="bullet"/>
      <w:lvlText w:val="•"/>
      <w:lvlJc w:val="left"/>
      <w:pPr>
        <w:ind w:left="4548" w:hanging="245"/>
      </w:pPr>
      <w:rPr>
        <w:rFonts w:hint="default"/>
        <w:lang w:eastAsia="en-US" w:bidi="ar-SA"/>
      </w:rPr>
    </w:lvl>
    <w:lvl w:ilvl="5" w:tplc="A8EE3438">
      <w:numFmt w:val="bullet"/>
      <w:lvlText w:val="•"/>
      <w:lvlJc w:val="left"/>
      <w:pPr>
        <w:ind w:left="5510" w:hanging="245"/>
      </w:pPr>
      <w:rPr>
        <w:rFonts w:hint="default"/>
        <w:lang w:eastAsia="en-US" w:bidi="ar-SA"/>
      </w:rPr>
    </w:lvl>
    <w:lvl w:ilvl="6" w:tplc="C298BAE8">
      <w:numFmt w:val="bullet"/>
      <w:lvlText w:val="•"/>
      <w:lvlJc w:val="left"/>
      <w:pPr>
        <w:ind w:left="6472" w:hanging="245"/>
      </w:pPr>
      <w:rPr>
        <w:rFonts w:hint="default"/>
        <w:lang w:eastAsia="en-US" w:bidi="ar-SA"/>
      </w:rPr>
    </w:lvl>
    <w:lvl w:ilvl="7" w:tplc="C4CAF340">
      <w:numFmt w:val="bullet"/>
      <w:lvlText w:val="•"/>
      <w:lvlJc w:val="left"/>
      <w:pPr>
        <w:ind w:left="7434" w:hanging="245"/>
      </w:pPr>
      <w:rPr>
        <w:rFonts w:hint="default"/>
        <w:lang w:eastAsia="en-US" w:bidi="ar-SA"/>
      </w:rPr>
    </w:lvl>
    <w:lvl w:ilvl="8" w:tplc="93189DA2">
      <w:numFmt w:val="bullet"/>
      <w:lvlText w:val="•"/>
      <w:lvlJc w:val="left"/>
      <w:pPr>
        <w:ind w:left="8396" w:hanging="245"/>
      </w:pPr>
      <w:rPr>
        <w:rFonts w:hint="default"/>
        <w:lang w:eastAsia="en-US" w:bidi="ar-SA"/>
      </w:rPr>
    </w:lvl>
  </w:abstractNum>
  <w:abstractNum w:abstractNumId="2" w15:restartNumberingAfterBreak="0">
    <w:nsid w:val="75FF113A"/>
    <w:multiLevelType w:val="hybridMultilevel"/>
    <w:tmpl w:val="01B03C54"/>
    <w:lvl w:ilvl="0" w:tplc="CC1E4564">
      <w:start w:val="1"/>
      <w:numFmt w:val="decimal"/>
      <w:lvlText w:val="%1."/>
      <w:lvlJc w:val="left"/>
      <w:pPr>
        <w:ind w:left="70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9252BB8A">
      <w:numFmt w:val="bullet"/>
      <w:lvlText w:val="•"/>
      <w:lvlJc w:val="left"/>
      <w:pPr>
        <w:ind w:left="1662" w:hanging="245"/>
      </w:pPr>
      <w:rPr>
        <w:rFonts w:hint="default"/>
        <w:lang w:eastAsia="en-US" w:bidi="ar-SA"/>
      </w:rPr>
    </w:lvl>
    <w:lvl w:ilvl="2" w:tplc="47DC2260">
      <w:numFmt w:val="bullet"/>
      <w:lvlText w:val="•"/>
      <w:lvlJc w:val="left"/>
      <w:pPr>
        <w:ind w:left="2624" w:hanging="245"/>
      </w:pPr>
      <w:rPr>
        <w:rFonts w:hint="default"/>
        <w:lang w:eastAsia="en-US" w:bidi="ar-SA"/>
      </w:rPr>
    </w:lvl>
    <w:lvl w:ilvl="3" w:tplc="37FC10D2">
      <w:numFmt w:val="bullet"/>
      <w:lvlText w:val="•"/>
      <w:lvlJc w:val="left"/>
      <w:pPr>
        <w:ind w:left="3586" w:hanging="245"/>
      </w:pPr>
      <w:rPr>
        <w:rFonts w:hint="default"/>
        <w:lang w:eastAsia="en-US" w:bidi="ar-SA"/>
      </w:rPr>
    </w:lvl>
    <w:lvl w:ilvl="4" w:tplc="C278F024">
      <w:numFmt w:val="bullet"/>
      <w:lvlText w:val="•"/>
      <w:lvlJc w:val="left"/>
      <w:pPr>
        <w:ind w:left="4548" w:hanging="245"/>
      </w:pPr>
      <w:rPr>
        <w:rFonts w:hint="default"/>
        <w:lang w:eastAsia="en-US" w:bidi="ar-SA"/>
      </w:rPr>
    </w:lvl>
    <w:lvl w:ilvl="5" w:tplc="217AB328">
      <w:numFmt w:val="bullet"/>
      <w:lvlText w:val="•"/>
      <w:lvlJc w:val="left"/>
      <w:pPr>
        <w:ind w:left="5510" w:hanging="245"/>
      </w:pPr>
      <w:rPr>
        <w:rFonts w:hint="default"/>
        <w:lang w:eastAsia="en-US" w:bidi="ar-SA"/>
      </w:rPr>
    </w:lvl>
    <w:lvl w:ilvl="6" w:tplc="931C3A3E">
      <w:numFmt w:val="bullet"/>
      <w:lvlText w:val="•"/>
      <w:lvlJc w:val="left"/>
      <w:pPr>
        <w:ind w:left="6472" w:hanging="245"/>
      </w:pPr>
      <w:rPr>
        <w:rFonts w:hint="default"/>
        <w:lang w:eastAsia="en-US" w:bidi="ar-SA"/>
      </w:rPr>
    </w:lvl>
    <w:lvl w:ilvl="7" w:tplc="D4BE29DA">
      <w:numFmt w:val="bullet"/>
      <w:lvlText w:val="•"/>
      <w:lvlJc w:val="left"/>
      <w:pPr>
        <w:ind w:left="7434" w:hanging="245"/>
      </w:pPr>
      <w:rPr>
        <w:rFonts w:hint="default"/>
        <w:lang w:eastAsia="en-US" w:bidi="ar-SA"/>
      </w:rPr>
    </w:lvl>
    <w:lvl w:ilvl="8" w:tplc="D7103FD6">
      <w:numFmt w:val="bullet"/>
      <w:lvlText w:val="•"/>
      <w:lvlJc w:val="left"/>
      <w:pPr>
        <w:ind w:left="8396" w:hanging="245"/>
      </w:pPr>
      <w:rPr>
        <w:rFonts w:hint="default"/>
        <w:lang w:eastAsia="en-US" w:bidi="ar-SA"/>
      </w:rPr>
    </w:lvl>
  </w:abstractNum>
  <w:abstractNum w:abstractNumId="3" w15:restartNumberingAfterBreak="0">
    <w:nsid w:val="7AE320EF"/>
    <w:multiLevelType w:val="hybridMultilevel"/>
    <w:tmpl w:val="510EFCBE"/>
    <w:lvl w:ilvl="0" w:tplc="AD0AF09C">
      <w:start w:val="1"/>
      <w:numFmt w:val="decimal"/>
      <w:lvlText w:val="%1."/>
      <w:lvlJc w:val="left"/>
      <w:pPr>
        <w:ind w:left="70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5A585370">
      <w:numFmt w:val="bullet"/>
      <w:lvlText w:val="•"/>
      <w:lvlJc w:val="left"/>
      <w:pPr>
        <w:ind w:left="1662" w:hanging="245"/>
      </w:pPr>
      <w:rPr>
        <w:rFonts w:hint="default"/>
        <w:lang w:eastAsia="en-US" w:bidi="ar-SA"/>
      </w:rPr>
    </w:lvl>
    <w:lvl w:ilvl="2" w:tplc="3EDCEA84">
      <w:numFmt w:val="bullet"/>
      <w:lvlText w:val="•"/>
      <w:lvlJc w:val="left"/>
      <w:pPr>
        <w:ind w:left="2624" w:hanging="245"/>
      </w:pPr>
      <w:rPr>
        <w:rFonts w:hint="default"/>
        <w:lang w:eastAsia="en-US" w:bidi="ar-SA"/>
      </w:rPr>
    </w:lvl>
    <w:lvl w:ilvl="3" w:tplc="899A5806">
      <w:numFmt w:val="bullet"/>
      <w:lvlText w:val="•"/>
      <w:lvlJc w:val="left"/>
      <w:pPr>
        <w:ind w:left="3586" w:hanging="245"/>
      </w:pPr>
      <w:rPr>
        <w:rFonts w:hint="default"/>
        <w:lang w:eastAsia="en-US" w:bidi="ar-SA"/>
      </w:rPr>
    </w:lvl>
    <w:lvl w:ilvl="4" w:tplc="5EE6F342">
      <w:numFmt w:val="bullet"/>
      <w:lvlText w:val="•"/>
      <w:lvlJc w:val="left"/>
      <w:pPr>
        <w:ind w:left="4548" w:hanging="245"/>
      </w:pPr>
      <w:rPr>
        <w:rFonts w:hint="default"/>
        <w:lang w:eastAsia="en-US" w:bidi="ar-SA"/>
      </w:rPr>
    </w:lvl>
    <w:lvl w:ilvl="5" w:tplc="D7A68188">
      <w:numFmt w:val="bullet"/>
      <w:lvlText w:val="•"/>
      <w:lvlJc w:val="left"/>
      <w:pPr>
        <w:ind w:left="5510" w:hanging="245"/>
      </w:pPr>
      <w:rPr>
        <w:rFonts w:hint="default"/>
        <w:lang w:eastAsia="en-US" w:bidi="ar-SA"/>
      </w:rPr>
    </w:lvl>
    <w:lvl w:ilvl="6" w:tplc="AE6268AA">
      <w:numFmt w:val="bullet"/>
      <w:lvlText w:val="•"/>
      <w:lvlJc w:val="left"/>
      <w:pPr>
        <w:ind w:left="6472" w:hanging="245"/>
      </w:pPr>
      <w:rPr>
        <w:rFonts w:hint="default"/>
        <w:lang w:eastAsia="en-US" w:bidi="ar-SA"/>
      </w:rPr>
    </w:lvl>
    <w:lvl w:ilvl="7" w:tplc="AE30FC56">
      <w:numFmt w:val="bullet"/>
      <w:lvlText w:val="•"/>
      <w:lvlJc w:val="left"/>
      <w:pPr>
        <w:ind w:left="7434" w:hanging="245"/>
      </w:pPr>
      <w:rPr>
        <w:rFonts w:hint="default"/>
        <w:lang w:eastAsia="en-US" w:bidi="ar-SA"/>
      </w:rPr>
    </w:lvl>
    <w:lvl w:ilvl="8" w:tplc="249AA2EE">
      <w:numFmt w:val="bullet"/>
      <w:lvlText w:val="•"/>
      <w:lvlJc w:val="left"/>
      <w:pPr>
        <w:ind w:left="8396" w:hanging="245"/>
      </w:pPr>
      <w:rPr>
        <w:rFonts w:hint="default"/>
        <w:lang w:eastAsia="en-US" w:bidi="ar-SA"/>
      </w:rPr>
    </w:lvl>
  </w:abstractNum>
  <w:num w:numId="1" w16cid:durableId="2090806191">
    <w:abstractNumId w:val="0"/>
  </w:num>
  <w:num w:numId="2" w16cid:durableId="1512449963">
    <w:abstractNumId w:val="1"/>
  </w:num>
  <w:num w:numId="3" w16cid:durableId="43217441">
    <w:abstractNumId w:val="3"/>
  </w:num>
  <w:num w:numId="4" w16cid:durableId="195798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C9D"/>
    <w:rsid w:val="000813B5"/>
    <w:rsid w:val="00455AF3"/>
    <w:rsid w:val="004A5F0E"/>
    <w:rsid w:val="00505279"/>
    <w:rsid w:val="008B5CA3"/>
    <w:rsid w:val="00FC7C9D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05319"/>
  <w15:docId w15:val="{9F68502C-9D2E-42F4-BF12-442422B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5" w:hanging="24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BAA4-C41E-48C9-AFB8-195452F0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Milojkovic Veselinovic</cp:lastModifiedBy>
  <cp:revision>3</cp:revision>
  <dcterms:created xsi:type="dcterms:W3CDTF">2022-11-08T07:26:00Z</dcterms:created>
  <dcterms:modified xsi:type="dcterms:W3CDTF">2022-11-08T08:26:00Z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  <property fmtid="{D5CDD505-2E9C-101B-9397-08002B2CF9AE}" pid="3" name="Producer">
    <vt:lpwstr>iLovePDF</vt:lpwstr>
  </property>
</Properties>
</file>